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BFAC" w14:textId="1E460D56" w:rsidR="0007438E" w:rsidRPr="00343196" w:rsidRDefault="008453D6" w:rsidP="00481C73">
      <w:pPr>
        <w:pStyle w:val="Heading1"/>
        <w:numPr>
          <w:ilvl w:val="0"/>
          <w:numId w:val="0"/>
        </w:numPr>
        <w:spacing w:before="0" w:line="240" w:lineRule="auto"/>
        <w:rPr>
          <w:rFonts w:ascii="Verdana" w:hAnsi="Verdana" w:cs="Tahoma"/>
          <w:bCs/>
          <w:color w:val="76B82A"/>
          <w:sz w:val="22"/>
          <w:szCs w:val="22"/>
          <w:lang w:val="es-ES" w:eastAsia="en-GB"/>
        </w:rPr>
      </w:pPr>
      <w:r w:rsidRPr="00343196">
        <w:rPr>
          <w:rFonts w:ascii="Verdana" w:hAnsi="Verdana" w:cs="Tahoma"/>
          <w:bCs/>
          <w:color w:val="76B82A"/>
          <w:sz w:val="22"/>
          <w:szCs w:val="22"/>
          <w:lang w:val="es-ES" w:eastAsia="en-GB"/>
        </w:rPr>
        <w:t xml:space="preserve">Declaración de </w:t>
      </w:r>
      <w:r w:rsidR="00C258FA" w:rsidRPr="00343196">
        <w:rPr>
          <w:rFonts w:ascii="Verdana" w:hAnsi="Verdana" w:cs="Tahoma"/>
          <w:bCs/>
          <w:color w:val="76B82A"/>
          <w:sz w:val="22"/>
          <w:szCs w:val="22"/>
          <w:lang w:val="es-ES" w:eastAsia="en-GB"/>
        </w:rPr>
        <w:t>compromis</w:t>
      </w:r>
      <w:r w:rsidR="00C258FA">
        <w:rPr>
          <w:rFonts w:ascii="Verdana" w:hAnsi="Verdana" w:cs="Tahoma"/>
          <w:bCs/>
          <w:color w:val="76B82A"/>
          <w:sz w:val="22"/>
          <w:szCs w:val="22"/>
          <w:lang w:val="es-ES" w:eastAsia="en-GB"/>
        </w:rPr>
        <w:t>o</w:t>
      </w:r>
      <w:r w:rsidR="00C258FA" w:rsidRPr="00343196">
        <w:rPr>
          <w:rFonts w:ascii="Verdana" w:hAnsi="Verdana" w:cs="Tahoma"/>
          <w:bCs/>
          <w:color w:val="76B82A"/>
          <w:sz w:val="22"/>
          <w:szCs w:val="22"/>
          <w:lang w:val="es-ES" w:eastAsia="en-GB"/>
        </w:rPr>
        <w:t xml:space="preserve"> </w:t>
      </w:r>
      <w:r w:rsidRPr="00343196">
        <w:rPr>
          <w:rFonts w:ascii="Verdana" w:hAnsi="Verdana" w:cs="Tahoma"/>
          <w:bCs/>
          <w:color w:val="76B82A"/>
          <w:sz w:val="22"/>
          <w:szCs w:val="22"/>
          <w:lang w:val="es-ES" w:eastAsia="en-GB"/>
        </w:rPr>
        <w:t>voluntario de Europe Soya para agricultores</w:t>
      </w:r>
      <w:r w:rsidR="0007438E" w:rsidRPr="00343196">
        <w:rPr>
          <w:rFonts w:ascii="Verdana" w:hAnsi="Verdana" w:cs="Tahoma"/>
          <w:bCs/>
          <w:color w:val="76B82A"/>
          <w:sz w:val="22"/>
          <w:szCs w:val="22"/>
          <w:lang w:val="es-ES" w:eastAsia="en-GB"/>
        </w:rPr>
        <w:t xml:space="preserve"> </w:t>
      </w:r>
    </w:p>
    <w:p w14:paraId="439E73CC" w14:textId="52C48E25" w:rsidR="000B6F0F" w:rsidRPr="00343196" w:rsidRDefault="009240AA" w:rsidP="00481C73">
      <w:pPr>
        <w:pStyle w:val="Heading1"/>
        <w:numPr>
          <w:ilvl w:val="0"/>
          <w:numId w:val="0"/>
        </w:numPr>
        <w:spacing w:before="0" w:line="240" w:lineRule="auto"/>
        <w:ind w:left="454" w:hanging="454"/>
        <w:rPr>
          <w:rFonts w:ascii="Verdana" w:hAnsi="Verdana"/>
          <w:sz w:val="18"/>
          <w:szCs w:val="18"/>
          <w:lang w:val="es-ES"/>
        </w:rPr>
      </w:pPr>
      <w:r>
        <w:rPr>
          <w:rFonts w:ascii="Verdana" w:hAnsi="Verdana"/>
          <w:sz w:val="18"/>
          <w:szCs w:val="18"/>
          <w:lang w:val="es-ES"/>
        </w:rPr>
        <w:t>UE</w:t>
      </w:r>
      <w:r w:rsidR="00416F23">
        <w:rPr>
          <w:rFonts w:ascii="Verdana" w:hAnsi="Verdana"/>
          <w:sz w:val="18"/>
          <w:szCs w:val="18"/>
          <w:lang w:val="es-ES"/>
        </w:rPr>
        <w:t xml:space="preserve"> </w:t>
      </w:r>
      <w:r w:rsidR="008453D6" w:rsidRPr="00343196">
        <w:rPr>
          <w:rFonts w:ascii="Verdana" w:hAnsi="Verdana"/>
          <w:sz w:val="18"/>
          <w:szCs w:val="18"/>
          <w:lang w:val="es-ES"/>
        </w:rPr>
        <w:t>Niveles de riesgo 0,1 y 2</w:t>
      </w:r>
    </w:p>
    <w:p w14:paraId="68832F66" w14:textId="0E56D316" w:rsidR="0007438E" w:rsidRPr="00343196" w:rsidRDefault="008453D6" w:rsidP="00481C73">
      <w:pPr>
        <w:spacing w:after="0" w:line="240" w:lineRule="auto"/>
        <w:rPr>
          <w:rFonts w:ascii="Verdana" w:eastAsia="MS Mincho" w:hAnsi="Verdana"/>
          <w:b/>
          <w:sz w:val="20"/>
          <w:szCs w:val="20"/>
          <w:lang w:eastAsia="de-DE"/>
        </w:rPr>
      </w:pPr>
      <w:r w:rsidRPr="00343196">
        <w:rPr>
          <w:rFonts w:ascii="Verdana" w:hAnsi="Verdana" w:cs="Tahoma"/>
          <w:b/>
          <w:color w:val="008BD2"/>
          <w:sz w:val="20"/>
          <w:szCs w:val="20"/>
        </w:rPr>
        <w:t>Agricultor/productor de soja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7655"/>
      </w:tblGrid>
      <w:tr w:rsidR="009C03DC" w:rsidRPr="00343196" w14:paraId="439E73D0" w14:textId="77777777" w:rsidTr="001B00C8">
        <w:tc>
          <w:tcPr>
            <w:tcW w:w="2835" w:type="dxa"/>
          </w:tcPr>
          <w:p w14:paraId="439E73CE" w14:textId="6B9EC29D" w:rsidR="009C03DC" w:rsidRPr="00343196" w:rsidRDefault="008453D6" w:rsidP="00B84896">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Nombre del agricultor</w:t>
            </w:r>
            <w:r w:rsidR="003C4D1C" w:rsidRPr="00343196">
              <w:rPr>
                <w:rFonts w:ascii="Verdana" w:hAnsi="Verdana" w:cs="Tahoma"/>
                <w:color w:val="000000" w:themeColor="text1"/>
                <w:sz w:val="18"/>
                <w:szCs w:val="18"/>
              </w:rPr>
              <w:t>:</w:t>
            </w:r>
          </w:p>
        </w:tc>
        <w:sdt>
          <w:sdtPr>
            <w:rPr>
              <w:rFonts w:ascii="Verdana" w:hAnsi="Verdana" w:cs="Tahoma"/>
              <w:color w:val="000000"/>
              <w:sz w:val="18"/>
              <w:szCs w:val="18"/>
            </w:rPr>
            <w:id w:val="-200174094"/>
            <w:placeholder>
              <w:docPart w:val="DD27E5331DBA45EF81CD211A1CA9101A"/>
            </w:placeholder>
          </w:sdtPr>
          <w:sdtEndPr>
            <w:rPr>
              <w:color w:val="000000" w:themeColor="text1"/>
            </w:rPr>
          </w:sdtEndPr>
          <w:sdtContent>
            <w:tc>
              <w:tcPr>
                <w:tcW w:w="7655" w:type="dxa"/>
              </w:tcPr>
              <w:p w14:paraId="439E73CF" w14:textId="77777777" w:rsidR="009C03DC" w:rsidRPr="00343196" w:rsidRDefault="00EA6D09" w:rsidP="00EA6D09">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9C03DC" w:rsidRPr="00343196" w14:paraId="439E73D4" w14:textId="77777777" w:rsidTr="001B00C8">
        <w:tc>
          <w:tcPr>
            <w:tcW w:w="2835" w:type="dxa"/>
          </w:tcPr>
          <w:p w14:paraId="4A299EB1" w14:textId="1AD9040E" w:rsidR="008453D6" w:rsidRPr="00343196" w:rsidRDefault="008453D6" w:rsidP="008453D6">
            <w:pPr>
              <w:pStyle w:val="TableText"/>
              <w:rPr>
                <w:rFonts w:ascii="Verdana" w:hAnsi="Verdana" w:cs="Tahoma"/>
                <w:color w:val="000000" w:themeColor="text1"/>
                <w:sz w:val="18"/>
                <w:szCs w:val="18"/>
              </w:rPr>
            </w:pPr>
            <w:proofErr w:type="spellStart"/>
            <w:r w:rsidRPr="00343196">
              <w:rPr>
                <w:rFonts w:ascii="Verdana" w:hAnsi="Verdana" w:cs="Tahoma"/>
                <w:color w:val="000000" w:themeColor="text1"/>
                <w:sz w:val="18"/>
                <w:szCs w:val="18"/>
              </w:rPr>
              <w:t>Dirrección</w:t>
            </w:r>
            <w:proofErr w:type="spellEnd"/>
            <w:r w:rsidR="00940ACB" w:rsidRPr="00343196">
              <w:rPr>
                <w:rFonts w:ascii="Verdana" w:hAnsi="Verdana" w:cs="Tahoma"/>
                <w:color w:val="000000" w:themeColor="text1"/>
                <w:sz w:val="18"/>
                <w:szCs w:val="18"/>
              </w:rPr>
              <w:t>/</w:t>
            </w:r>
            <w:r w:rsidR="00283770" w:rsidRPr="00343196">
              <w:rPr>
                <w:rFonts w:ascii="Verdana" w:hAnsi="Verdana" w:cs="Tahoma"/>
                <w:color w:val="000000" w:themeColor="text1"/>
                <w:sz w:val="18"/>
                <w:szCs w:val="18"/>
              </w:rPr>
              <w:t>á</w:t>
            </w:r>
            <w:r w:rsidRPr="00343196">
              <w:rPr>
                <w:rFonts w:ascii="Verdana" w:hAnsi="Verdana" w:cs="Tahoma"/>
                <w:color w:val="000000" w:themeColor="text1"/>
                <w:sz w:val="18"/>
                <w:szCs w:val="18"/>
              </w:rPr>
              <w:t>rea</w:t>
            </w:r>
          </w:p>
          <w:p w14:paraId="439E73D2" w14:textId="3D36EE2D" w:rsidR="009C03DC" w:rsidRPr="00343196" w:rsidRDefault="008453D6" w:rsidP="008453D6">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Código postal y localidad</w:t>
            </w:r>
            <w:r w:rsidR="003C4D1C" w:rsidRPr="00343196">
              <w:rPr>
                <w:rFonts w:ascii="Verdana" w:hAnsi="Verdana" w:cs="Tahoma"/>
                <w:color w:val="000000" w:themeColor="text1"/>
                <w:sz w:val="18"/>
                <w:szCs w:val="18"/>
              </w:rPr>
              <w:t>:</w:t>
            </w:r>
          </w:p>
        </w:tc>
        <w:sdt>
          <w:sdtPr>
            <w:rPr>
              <w:rFonts w:ascii="Verdana" w:hAnsi="Verdana" w:cs="Tahoma"/>
              <w:color w:val="000000"/>
              <w:sz w:val="18"/>
              <w:szCs w:val="18"/>
            </w:rPr>
            <w:id w:val="2051187286"/>
            <w:placeholder>
              <w:docPart w:val="8A7D856915CD4EE1A2C0ACC7BD2EEF5E"/>
            </w:placeholder>
          </w:sdtPr>
          <w:sdtEndPr>
            <w:rPr>
              <w:color w:val="000000" w:themeColor="text1"/>
            </w:rPr>
          </w:sdtEndPr>
          <w:sdtContent>
            <w:tc>
              <w:tcPr>
                <w:tcW w:w="7655" w:type="dxa"/>
              </w:tcPr>
              <w:p w14:paraId="439E73D3" w14:textId="77777777" w:rsidR="009C03DC" w:rsidRPr="00343196" w:rsidRDefault="00EA6D09"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F3729B" w:rsidRPr="00343196" w14:paraId="439E73D7" w14:textId="77777777" w:rsidTr="001B00C8">
        <w:tc>
          <w:tcPr>
            <w:tcW w:w="2835" w:type="dxa"/>
          </w:tcPr>
          <w:p w14:paraId="439E73D5" w14:textId="77777777" w:rsidR="00F3729B" w:rsidRPr="00343196" w:rsidRDefault="009C03DC" w:rsidP="008A42CD">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E-Mail:</w:t>
            </w:r>
          </w:p>
        </w:tc>
        <w:sdt>
          <w:sdtPr>
            <w:rPr>
              <w:rFonts w:ascii="Verdana" w:hAnsi="Verdana" w:cs="Tahoma"/>
              <w:color w:val="000000"/>
              <w:sz w:val="18"/>
              <w:szCs w:val="18"/>
            </w:rPr>
            <w:id w:val="55285430"/>
            <w:placeholder>
              <w:docPart w:val="3C8794B9F6284BE1ADB3B9415A3FD4A9"/>
            </w:placeholder>
          </w:sdtPr>
          <w:sdtEndPr>
            <w:rPr>
              <w:color w:val="000000" w:themeColor="text1"/>
            </w:rPr>
          </w:sdtEndPr>
          <w:sdtContent>
            <w:tc>
              <w:tcPr>
                <w:tcW w:w="7655" w:type="dxa"/>
              </w:tcPr>
              <w:p w14:paraId="439E73D6" w14:textId="77777777" w:rsidR="00F3729B"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9C03DC" w:rsidRPr="00343196" w14:paraId="439E73DA" w14:textId="77777777" w:rsidTr="001B00C8">
        <w:tc>
          <w:tcPr>
            <w:tcW w:w="2835" w:type="dxa"/>
          </w:tcPr>
          <w:p w14:paraId="439E73D8" w14:textId="32068AFC" w:rsidR="009C03DC" w:rsidRPr="00343196" w:rsidRDefault="00E625CB" w:rsidP="008A42CD">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Tel</w:t>
            </w:r>
            <w:r w:rsidR="00B13FD9" w:rsidRPr="00343196">
              <w:rPr>
                <w:rFonts w:ascii="Verdana" w:hAnsi="Verdana" w:cs="Tahoma"/>
                <w:color w:val="000000" w:themeColor="text1"/>
                <w:sz w:val="18"/>
                <w:szCs w:val="18"/>
              </w:rPr>
              <w:t>éfono</w:t>
            </w:r>
            <w:r w:rsidR="009C03DC" w:rsidRPr="00343196">
              <w:rPr>
                <w:rFonts w:ascii="Verdana" w:hAnsi="Verdana" w:cs="Tahoma"/>
                <w:color w:val="000000" w:themeColor="text1"/>
                <w:sz w:val="18"/>
                <w:szCs w:val="18"/>
              </w:rPr>
              <w:t>:</w:t>
            </w:r>
          </w:p>
        </w:tc>
        <w:sdt>
          <w:sdtPr>
            <w:rPr>
              <w:rFonts w:ascii="Verdana" w:hAnsi="Verdana" w:cs="Tahoma"/>
              <w:color w:val="000000"/>
              <w:sz w:val="18"/>
              <w:szCs w:val="18"/>
            </w:rPr>
            <w:id w:val="175471188"/>
            <w:placeholder>
              <w:docPart w:val="B572AF43BBCC45CCB3CC7F167A8003A7"/>
            </w:placeholder>
          </w:sdtPr>
          <w:sdtEndPr>
            <w:rPr>
              <w:color w:val="000000" w:themeColor="text1"/>
            </w:rPr>
          </w:sdtEndPr>
          <w:sdtContent>
            <w:tc>
              <w:tcPr>
                <w:tcW w:w="7655" w:type="dxa"/>
              </w:tcPr>
              <w:p w14:paraId="439E73D9" w14:textId="77777777" w:rsidR="009C03DC"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9C03DC" w:rsidRPr="00343196" w14:paraId="439E73DD" w14:textId="77777777" w:rsidTr="001B00C8">
        <w:tc>
          <w:tcPr>
            <w:tcW w:w="2835" w:type="dxa"/>
          </w:tcPr>
          <w:p w14:paraId="439E73DB" w14:textId="47CB06D7" w:rsidR="009C03DC" w:rsidRPr="00343196" w:rsidRDefault="00B13FD9" w:rsidP="00A33CDA">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 xml:space="preserve">Número de identificación </w:t>
            </w:r>
            <w:r w:rsidR="0010790C" w:rsidRPr="00343196">
              <w:rPr>
                <w:rFonts w:ascii="Verdana" w:hAnsi="Verdana" w:cs="Tahoma"/>
                <w:color w:val="000000" w:themeColor="text1"/>
                <w:sz w:val="18"/>
                <w:szCs w:val="18"/>
              </w:rPr>
              <w:t>(</w:t>
            </w:r>
            <w:r w:rsidRPr="00343196">
              <w:rPr>
                <w:rFonts w:ascii="Verdana" w:hAnsi="Verdana" w:cs="Tahoma"/>
                <w:color w:val="000000" w:themeColor="text1"/>
                <w:sz w:val="18"/>
                <w:szCs w:val="18"/>
              </w:rPr>
              <w:t>p.ej.</w:t>
            </w:r>
            <w:r w:rsidR="0010790C" w:rsidRPr="00343196">
              <w:rPr>
                <w:rFonts w:ascii="Verdana" w:hAnsi="Verdana" w:cs="Tahoma"/>
                <w:color w:val="000000" w:themeColor="text1"/>
                <w:sz w:val="18"/>
                <w:szCs w:val="18"/>
              </w:rPr>
              <w:t xml:space="preserve"> UID, VAT, LBIS…)</w:t>
            </w:r>
          </w:p>
        </w:tc>
        <w:sdt>
          <w:sdtPr>
            <w:rPr>
              <w:rFonts w:ascii="Verdana" w:hAnsi="Verdana" w:cs="Tahoma"/>
              <w:color w:val="000000"/>
              <w:sz w:val="18"/>
              <w:szCs w:val="18"/>
            </w:rPr>
            <w:id w:val="-968773"/>
            <w:placeholder>
              <w:docPart w:val="038332CA120046B0B4AA3DCAAC71D87E"/>
            </w:placeholder>
          </w:sdtPr>
          <w:sdtEndPr>
            <w:rPr>
              <w:color w:val="000000" w:themeColor="text1"/>
            </w:rPr>
          </w:sdtEndPr>
          <w:sdtContent>
            <w:tc>
              <w:tcPr>
                <w:tcW w:w="7655" w:type="dxa"/>
              </w:tcPr>
              <w:p w14:paraId="439E73DC" w14:textId="77777777" w:rsidR="009C03DC"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F33DBA" w:rsidRPr="00343196" w14:paraId="29EE5E32" w14:textId="77777777" w:rsidTr="001B00C8">
        <w:tc>
          <w:tcPr>
            <w:tcW w:w="2835" w:type="dxa"/>
          </w:tcPr>
          <w:p w14:paraId="17F1F627" w14:textId="007A5890" w:rsidR="00F33DBA" w:rsidRPr="00343196" w:rsidRDefault="00B13FD9" w:rsidP="00A33CDA">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 xml:space="preserve">País de cultivo </w:t>
            </w:r>
            <w:r w:rsidR="00D74777" w:rsidRPr="00343196">
              <w:rPr>
                <w:rFonts w:ascii="Verdana" w:hAnsi="Verdana" w:cs="Tahoma"/>
                <w:color w:val="000000" w:themeColor="text1"/>
                <w:sz w:val="18"/>
                <w:szCs w:val="18"/>
              </w:rPr>
              <w:t>(</w:t>
            </w:r>
            <w:r w:rsidRPr="00343196">
              <w:rPr>
                <w:rFonts w:ascii="Verdana" w:hAnsi="Verdana" w:cs="Tahoma"/>
                <w:color w:val="000000" w:themeColor="text1"/>
                <w:sz w:val="18"/>
                <w:szCs w:val="18"/>
              </w:rPr>
              <w:t>si difiere de la dirección</w:t>
            </w:r>
            <w:r w:rsidR="00D74777" w:rsidRPr="00343196">
              <w:rPr>
                <w:rFonts w:ascii="Verdana" w:hAnsi="Verdana" w:cs="Tahoma"/>
                <w:color w:val="000000" w:themeColor="text1"/>
                <w:sz w:val="18"/>
                <w:szCs w:val="18"/>
              </w:rPr>
              <w:t>)</w:t>
            </w:r>
          </w:p>
        </w:tc>
        <w:tc>
          <w:tcPr>
            <w:tcW w:w="7655" w:type="dxa"/>
          </w:tcPr>
          <w:p w14:paraId="387CE1C7" w14:textId="77777777" w:rsidR="00F33DBA" w:rsidRPr="00343196" w:rsidRDefault="00F33DBA" w:rsidP="00867CFE">
            <w:pPr>
              <w:pStyle w:val="TableText"/>
              <w:rPr>
                <w:rFonts w:ascii="Verdana" w:hAnsi="Verdana" w:cs="Tahoma"/>
                <w:color w:val="000000"/>
                <w:sz w:val="18"/>
                <w:szCs w:val="18"/>
              </w:rPr>
            </w:pPr>
          </w:p>
        </w:tc>
      </w:tr>
      <w:tr w:rsidR="00422E3A" w:rsidRPr="00343196" w14:paraId="439E73E0" w14:textId="77777777" w:rsidTr="001B00C8">
        <w:tc>
          <w:tcPr>
            <w:tcW w:w="2835" w:type="dxa"/>
          </w:tcPr>
          <w:p w14:paraId="439E73DE" w14:textId="1846CEB6" w:rsidR="00422E3A" w:rsidRPr="00343196" w:rsidRDefault="00C94139" w:rsidP="00B84896">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Superficie de cultivo de soja en hectáre</w:t>
            </w:r>
            <w:r w:rsidR="00D3053E">
              <w:rPr>
                <w:rFonts w:ascii="Verdana" w:hAnsi="Verdana" w:cs="Tahoma"/>
                <w:color w:val="000000" w:themeColor="text1"/>
                <w:sz w:val="18"/>
                <w:szCs w:val="18"/>
              </w:rPr>
              <w:t>a</w:t>
            </w:r>
            <w:r w:rsidRPr="00343196">
              <w:rPr>
                <w:rFonts w:ascii="Verdana" w:hAnsi="Verdana" w:cs="Tahoma"/>
                <w:color w:val="000000" w:themeColor="text1"/>
                <w:sz w:val="18"/>
                <w:szCs w:val="18"/>
              </w:rPr>
              <w:t>s</w:t>
            </w:r>
            <w:r w:rsidR="002034E0" w:rsidRPr="00343196">
              <w:rPr>
                <w:rFonts w:ascii="Verdana" w:hAnsi="Verdana" w:cs="Tahoma"/>
                <w:color w:val="000000" w:themeColor="text1"/>
                <w:sz w:val="18"/>
                <w:szCs w:val="18"/>
              </w:rPr>
              <w:t>:</w:t>
            </w:r>
          </w:p>
        </w:tc>
        <w:sdt>
          <w:sdtPr>
            <w:rPr>
              <w:rFonts w:ascii="Verdana" w:hAnsi="Verdana" w:cs="Tahoma"/>
              <w:color w:val="000000"/>
              <w:sz w:val="18"/>
              <w:szCs w:val="18"/>
            </w:rPr>
            <w:id w:val="457001821"/>
            <w:placeholder>
              <w:docPart w:val="7F7966C7CF0F4B89BFC2B57060165718"/>
            </w:placeholder>
            <w:showingPlcHdr/>
          </w:sdtPr>
          <w:sdtEndPr>
            <w:rPr>
              <w:color w:val="000000" w:themeColor="text1"/>
            </w:rPr>
          </w:sdtEndPr>
          <w:sdtContent>
            <w:tc>
              <w:tcPr>
                <w:tcW w:w="7655" w:type="dxa"/>
              </w:tcPr>
              <w:p w14:paraId="439E73DF" w14:textId="6A309C7A" w:rsidR="00422E3A" w:rsidRPr="00343196" w:rsidRDefault="00EF214F" w:rsidP="00867CFE">
                <w:pPr>
                  <w:pStyle w:val="TableText"/>
                  <w:rPr>
                    <w:rFonts w:ascii="Verdana" w:hAnsi="Verdana" w:cs="Tahoma"/>
                    <w:color w:val="000000"/>
                    <w:sz w:val="18"/>
                    <w:szCs w:val="18"/>
                  </w:rPr>
                </w:pPr>
                <w:r w:rsidRPr="00EF214F">
                  <w:rPr>
                    <w:rStyle w:val="PlaceholderText"/>
                    <w:rFonts w:eastAsia="Calibri"/>
                  </w:rPr>
                  <w:t>Klicken Sie hier, um Text einzugeben.</w:t>
                </w:r>
              </w:p>
            </w:tc>
          </w:sdtContent>
        </w:sdt>
      </w:tr>
      <w:tr w:rsidR="00465263" w:rsidRPr="00343196" w14:paraId="30BF49A0" w14:textId="77777777" w:rsidTr="001B00C8">
        <w:tc>
          <w:tcPr>
            <w:tcW w:w="2835" w:type="dxa"/>
          </w:tcPr>
          <w:p w14:paraId="5DC927B7" w14:textId="3575A09F" w:rsidR="00465263" w:rsidRPr="00343196" w:rsidRDefault="00C94139" w:rsidP="00465263">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 xml:space="preserve">Período de cosecha </w:t>
            </w:r>
            <w:r w:rsidR="00465263" w:rsidRPr="00343196">
              <w:rPr>
                <w:rFonts w:ascii="Verdana" w:hAnsi="Verdana" w:cs="Tahoma"/>
                <w:color w:val="000000" w:themeColor="text1"/>
                <w:sz w:val="18"/>
                <w:szCs w:val="18"/>
              </w:rPr>
              <w:t>(</w:t>
            </w:r>
            <w:r w:rsidRPr="00343196">
              <w:rPr>
                <w:rFonts w:ascii="Verdana" w:hAnsi="Verdana" w:cs="Tahoma"/>
                <w:color w:val="000000" w:themeColor="text1"/>
                <w:sz w:val="18"/>
                <w:szCs w:val="18"/>
              </w:rPr>
              <w:t>primera – última jornada de cosecha</w:t>
            </w:r>
            <w:r w:rsidR="00465263" w:rsidRPr="00343196">
              <w:rPr>
                <w:rFonts w:ascii="Verdana" w:hAnsi="Verdana" w:cs="Tahoma"/>
                <w:color w:val="000000" w:themeColor="text1"/>
                <w:sz w:val="18"/>
                <w:szCs w:val="18"/>
              </w:rPr>
              <w:t>):</w:t>
            </w:r>
          </w:p>
        </w:tc>
        <w:sdt>
          <w:sdtPr>
            <w:rPr>
              <w:rFonts w:ascii="Verdana" w:hAnsi="Verdana" w:cs="Tahoma"/>
              <w:color w:val="000000"/>
              <w:sz w:val="18"/>
              <w:szCs w:val="18"/>
            </w:rPr>
            <w:id w:val="1427536099"/>
            <w:placeholder>
              <w:docPart w:val="B6FE552F313348BF9CC04202E531C484"/>
            </w:placeholder>
          </w:sdtPr>
          <w:sdtEndPr>
            <w:rPr>
              <w:color w:val="000000" w:themeColor="text1"/>
            </w:rPr>
          </w:sdtEndPr>
          <w:sdtContent>
            <w:tc>
              <w:tcPr>
                <w:tcW w:w="7655" w:type="dxa"/>
              </w:tcPr>
              <w:p w14:paraId="090570A6" w14:textId="60410DF2" w:rsidR="00465263" w:rsidRPr="00343196" w:rsidRDefault="00465263" w:rsidP="00465263">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465263" w:rsidRPr="00343196" w14:paraId="439E73E3" w14:textId="77777777" w:rsidTr="001B00C8">
        <w:tc>
          <w:tcPr>
            <w:tcW w:w="2835" w:type="dxa"/>
          </w:tcPr>
          <w:p w14:paraId="439E73E1" w14:textId="76D859F5" w:rsidR="00465263" w:rsidRPr="00343196" w:rsidRDefault="00C94139" w:rsidP="00465263">
            <w:pPr>
              <w:pStyle w:val="TableText"/>
              <w:rPr>
                <w:rFonts w:ascii="Verdana" w:hAnsi="Verdana" w:cs="Tahoma"/>
                <w:color w:val="000000"/>
                <w:sz w:val="18"/>
                <w:szCs w:val="18"/>
              </w:rPr>
            </w:pPr>
            <w:r w:rsidRPr="00343196">
              <w:rPr>
                <w:rFonts w:ascii="Verdana" w:hAnsi="Verdana" w:cs="Tahoma"/>
                <w:color w:val="000000"/>
                <w:sz w:val="18"/>
                <w:szCs w:val="18"/>
              </w:rPr>
              <w:t>Soja entregada en</w:t>
            </w:r>
            <w:r w:rsidR="00465263" w:rsidRPr="00343196">
              <w:rPr>
                <w:rFonts w:ascii="Verdana" w:hAnsi="Verdana" w:cs="Tahoma"/>
                <w:color w:val="000000"/>
                <w:sz w:val="18"/>
                <w:szCs w:val="18"/>
              </w:rPr>
              <w:t xml:space="preserve"> </w:t>
            </w:r>
            <w:r w:rsidR="00B8767E" w:rsidRPr="00343196">
              <w:rPr>
                <w:rFonts w:ascii="Verdana" w:hAnsi="Verdana" w:cs="Tahoma"/>
                <w:color w:val="000000"/>
                <w:sz w:val="18"/>
                <w:szCs w:val="18"/>
              </w:rPr>
              <w:t>kg</w:t>
            </w:r>
            <w:r w:rsidR="00465263" w:rsidRPr="00343196">
              <w:rPr>
                <w:rFonts w:ascii="Verdana" w:hAnsi="Verdana" w:cs="Tahoma"/>
                <w:color w:val="000000"/>
                <w:sz w:val="18"/>
                <w:szCs w:val="18"/>
              </w:rPr>
              <w:t>:</w:t>
            </w:r>
          </w:p>
        </w:tc>
        <w:sdt>
          <w:sdtPr>
            <w:rPr>
              <w:rFonts w:ascii="Verdana" w:hAnsi="Verdana" w:cs="Tahoma"/>
              <w:color w:val="000000"/>
              <w:sz w:val="18"/>
              <w:szCs w:val="18"/>
            </w:rPr>
            <w:id w:val="650868195"/>
            <w:placeholder>
              <w:docPart w:val="4EEEC81F467D428A995BF63DD8123AD1"/>
            </w:placeholder>
          </w:sdtPr>
          <w:sdtEndPr>
            <w:rPr>
              <w:color w:val="000000" w:themeColor="text1"/>
            </w:rPr>
          </w:sdtEndPr>
          <w:sdtContent>
            <w:tc>
              <w:tcPr>
                <w:tcW w:w="7655" w:type="dxa"/>
              </w:tcPr>
              <w:p w14:paraId="439E73E2" w14:textId="77777777" w:rsidR="00465263" w:rsidRPr="00343196" w:rsidRDefault="00465263" w:rsidP="00465263">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465263" w:rsidRPr="00343196" w14:paraId="439E73E6" w14:textId="77777777" w:rsidTr="001B00C8">
        <w:tc>
          <w:tcPr>
            <w:tcW w:w="2835" w:type="dxa"/>
          </w:tcPr>
          <w:p w14:paraId="439E73E4" w14:textId="6974CB71" w:rsidR="00465263" w:rsidRPr="00343196" w:rsidRDefault="00C94139" w:rsidP="00465263">
            <w:pPr>
              <w:pStyle w:val="TableText"/>
              <w:rPr>
                <w:rFonts w:ascii="Verdana" w:hAnsi="Verdana" w:cs="Tahoma"/>
                <w:color w:val="000000"/>
                <w:sz w:val="18"/>
                <w:szCs w:val="18"/>
              </w:rPr>
            </w:pPr>
            <w:r w:rsidRPr="00343196">
              <w:rPr>
                <w:rFonts w:ascii="Verdana" w:hAnsi="Verdana" w:cs="Tahoma"/>
                <w:color w:val="000000"/>
                <w:sz w:val="18"/>
                <w:szCs w:val="18"/>
              </w:rPr>
              <w:t>Fecha y año de entrega</w:t>
            </w:r>
            <w:r w:rsidR="00465263" w:rsidRPr="00343196">
              <w:rPr>
                <w:rFonts w:ascii="Verdana" w:hAnsi="Verdana" w:cs="Tahoma"/>
                <w:color w:val="000000"/>
                <w:sz w:val="18"/>
                <w:szCs w:val="18"/>
              </w:rPr>
              <w:t>:</w:t>
            </w:r>
          </w:p>
        </w:tc>
        <w:sdt>
          <w:sdtPr>
            <w:rPr>
              <w:rFonts w:ascii="Verdana" w:hAnsi="Verdana" w:cs="Tahoma"/>
              <w:color w:val="000000"/>
              <w:sz w:val="18"/>
              <w:szCs w:val="18"/>
            </w:rPr>
            <w:id w:val="228589903"/>
            <w:placeholder>
              <w:docPart w:val="752F2CD456464E1DAE2357CB77992984"/>
            </w:placeholder>
          </w:sdtPr>
          <w:sdtEndPr>
            <w:rPr>
              <w:color w:val="000000" w:themeColor="text1"/>
            </w:rPr>
          </w:sdtEndPr>
          <w:sdtContent>
            <w:tc>
              <w:tcPr>
                <w:tcW w:w="7655" w:type="dxa"/>
              </w:tcPr>
              <w:p w14:paraId="439E73E5" w14:textId="77777777" w:rsidR="00465263" w:rsidRPr="00343196" w:rsidRDefault="00465263" w:rsidP="00465263">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bl>
    <w:p w14:paraId="7320F51A" w14:textId="01D55A1E" w:rsidR="00AA60CF" w:rsidRPr="007F2718" w:rsidRDefault="00AA60CF" w:rsidP="00AA60CF">
      <w:pPr>
        <w:pStyle w:val="HLblueuppercase"/>
        <w:jc w:val="both"/>
        <w:rPr>
          <w:rFonts w:cs="Times New Roman"/>
          <w:b w:val="0"/>
          <w:i/>
          <w:iCs/>
          <w:color w:val="auto"/>
          <w:sz w:val="14"/>
          <w:szCs w:val="14"/>
          <w:lang w:val="es-ES"/>
        </w:rPr>
      </w:pPr>
      <w:r w:rsidRPr="007F2718">
        <w:rPr>
          <w:rFonts w:cs="Times New Roman"/>
          <w:b w:val="0"/>
          <w:i/>
          <w:iCs/>
          <w:color w:val="auto"/>
          <w:sz w:val="14"/>
          <w:szCs w:val="14"/>
          <w:lang w:val="es-ES"/>
        </w:rPr>
        <w:t>Con su firma, el agricultor acepta que los datos mencionados anteriormente se tran</w:t>
      </w:r>
      <w:r w:rsidR="00C258FA">
        <w:rPr>
          <w:rFonts w:cs="Times New Roman"/>
          <w:b w:val="0"/>
          <w:i/>
          <w:iCs/>
          <w:color w:val="auto"/>
          <w:sz w:val="14"/>
          <w:szCs w:val="14"/>
          <w:lang w:val="es-ES"/>
        </w:rPr>
        <w:t>s</w:t>
      </w:r>
      <w:r w:rsidRPr="007F2718">
        <w:rPr>
          <w:rFonts w:cs="Times New Roman"/>
          <w:b w:val="0"/>
          <w:i/>
          <w:iCs/>
          <w:color w:val="auto"/>
          <w:sz w:val="14"/>
          <w:szCs w:val="14"/>
          <w:lang w:val="es-ES"/>
        </w:rPr>
        <w:t xml:space="preserve">fieran a la Organización </w:t>
      </w:r>
      <w:proofErr w:type="spellStart"/>
      <w:r w:rsidRPr="007F2718">
        <w:rPr>
          <w:rFonts w:cs="Times New Roman"/>
          <w:b w:val="0"/>
          <w:i/>
          <w:iCs/>
          <w:color w:val="auto"/>
          <w:sz w:val="14"/>
          <w:szCs w:val="14"/>
          <w:lang w:val="es-ES"/>
        </w:rPr>
        <w:t>Donau</w:t>
      </w:r>
      <w:proofErr w:type="spellEnd"/>
      <w:r w:rsidRPr="007F2718">
        <w:rPr>
          <w:rFonts w:cs="Times New Roman"/>
          <w:b w:val="0"/>
          <w:i/>
          <w:iCs/>
          <w:color w:val="auto"/>
          <w:sz w:val="14"/>
          <w:szCs w:val="14"/>
          <w:lang w:val="es-ES"/>
        </w:rPr>
        <w:t xml:space="preserve"> Soja, así como que se almacenen y procesen por la Organización con el fin de realizar inspecciones de supervisión</w:t>
      </w:r>
      <w:r w:rsidR="00FD2529" w:rsidRPr="00FD2529">
        <w:rPr>
          <w:rFonts w:ascii="Calibri" w:hAnsi="Calibri" w:cs="Times New Roman"/>
          <w:b w:val="0"/>
          <w:color w:val="auto"/>
          <w:lang w:val="es-ES"/>
        </w:rPr>
        <w:t xml:space="preserve"> </w:t>
      </w:r>
      <w:r w:rsidR="00FD2529" w:rsidRPr="00FD2529">
        <w:rPr>
          <w:rFonts w:cs="Times New Roman"/>
          <w:b w:val="0"/>
          <w:i/>
          <w:iCs/>
          <w:color w:val="auto"/>
          <w:sz w:val="14"/>
          <w:szCs w:val="14"/>
          <w:lang w:val="es-ES"/>
        </w:rPr>
        <w:t>El agricultor confirma que dispone de la información pertinente para la presentación de la declaración de diligencia debida conforme al Reglamento de la UE sobre la deforestación (EUDR), en particular, que los datos de geolocalización de todas las parcelas utilizadas para el cultivo están disponibles en la explotación y pueden presentarse a solicitud. Asimismo, acepta la transmisión de estos datos a lo largo de la cadena de suministro.</w:t>
      </w:r>
      <w:r w:rsidR="00FD2529">
        <w:rPr>
          <w:rFonts w:cs="Times New Roman"/>
          <w:b w:val="0"/>
          <w:i/>
          <w:iCs/>
          <w:color w:val="auto"/>
          <w:sz w:val="14"/>
          <w:szCs w:val="14"/>
          <w:lang w:val="es-ES"/>
        </w:rPr>
        <w:t xml:space="preserve"> </w:t>
      </w:r>
      <w:r w:rsidRPr="007F2718">
        <w:rPr>
          <w:rFonts w:cs="Times New Roman"/>
          <w:b w:val="0"/>
          <w:i/>
          <w:iCs/>
          <w:color w:val="auto"/>
          <w:sz w:val="14"/>
          <w:szCs w:val="14"/>
          <w:lang w:val="es-ES"/>
        </w:rPr>
        <w:t xml:space="preserve">Este consentimiento puede revocarse en cualquier momento por escrito a la Organización </w:t>
      </w:r>
      <w:proofErr w:type="spellStart"/>
      <w:r w:rsidRPr="007F2718">
        <w:rPr>
          <w:rFonts w:cs="Times New Roman"/>
          <w:b w:val="0"/>
          <w:i/>
          <w:iCs/>
          <w:color w:val="auto"/>
          <w:sz w:val="14"/>
          <w:szCs w:val="14"/>
          <w:lang w:val="es-ES"/>
        </w:rPr>
        <w:t>Donau</w:t>
      </w:r>
      <w:proofErr w:type="spellEnd"/>
      <w:r w:rsidRPr="007F2718">
        <w:rPr>
          <w:rFonts w:cs="Times New Roman"/>
          <w:b w:val="0"/>
          <w:i/>
          <w:iCs/>
          <w:color w:val="auto"/>
          <w:sz w:val="14"/>
          <w:szCs w:val="14"/>
          <w:lang w:val="es-ES"/>
        </w:rPr>
        <w:t xml:space="preserve"> Soja. La revocación no afecta a la legalidad del procesamiento realizado hasta ese momento.</w:t>
      </w:r>
    </w:p>
    <w:p w14:paraId="10097AB4" w14:textId="06B6CDE3" w:rsidR="00AF25AE" w:rsidRDefault="00AA60CF" w:rsidP="00AA60CF">
      <w:pPr>
        <w:pStyle w:val="HLblueuppercase"/>
        <w:jc w:val="both"/>
        <w:rPr>
          <w:rFonts w:cs="Times New Roman"/>
          <w:b w:val="0"/>
          <w:i/>
          <w:iCs/>
          <w:color w:val="auto"/>
          <w:sz w:val="14"/>
          <w:szCs w:val="14"/>
          <w:lang w:val="es-ES"/>
        </w:rPr>
      </w:pPr>
      <w:r w:rsidRPr="007F2718">
        <w:rPr>
          <w:rFonts w:cs="Times New Roman"/>
          <w:b w:val="0"/>
          <w:i/>
          <w:iCs/>
          <w:color w:val="auto"/>
          <w:sz w:val="14"/>
          <w:szCs w:val="14"/>
          <w:lang w:val="es-ES"/>
        </w:rPr>
        <w:t xml:space="preserve">Además, el agricultor confirma que, en el momento de la entrega, ya se ha comprobado y confirmado mediante un sistema adecuado que todas las </w:t>
      </w:r>
      <w:r w:rsidR="00C258FA">
        <w:rPr>
          <w:rFonts w:cs="Times New Roman"/>
          <w:b w:val="0"/>
          <w:i/>
          <w:iCs/>
          <w:color w:val="auto"/>
          <w:sz w:val="14"/>
          <w:szCs w:val="14"/>
          <w:lang w:val="es-ES"/>
        </w:rPr>
        <w:t>á</w:t>
      </w:r>
      <w:r w:rsidR="00C258FA" w:rsidRPr="007F2718">
        <w:rPr>
          <w:rFonts w:cs="Times New Roman"/>
          <w:b w:val="0"/>
          <w:i/>
          <w:iCs/>
          <w:color w:val="auto"/>
          <w:sz w:val="14"/>
          <w:szCs w:val="14"/>
          <w:lang w:val="es-ES"/>
        </w:rPr>
        <w:t>re</w:t>
      </w:r>
      <w:r w:rsidR="00C258FA">
        <w:rPr>
          <w:rFonts w:cs="Times New Roman"/>
          <w:b w:val="0"/>
          <w:i/>
          <w:iCs/>
          <w:color w:val="auto"/>
          <w:sz w:val="14"/>
          <w:szCs w:val="14"/>
          <w:lang w:val="es-ES"/>
        </w:rPr>
        <w:t>a</w:t>
      </w:r>
      <w:r w:rsidR="00C258FA" w:rsidRPr="007F2718">
        <w:rPr>
          <w:rFonts w:cs="Times New Roman"/>
          <w:b w:val="0"/>
          <w:i/>
          <w:iCs/>
          <w:color w:val="auto"/>
          <w:sz w:val="14"/>
          <w:szCs w:val="14"/>
          <w:lang w:val="es-ES"/>
        </w:rPr>
        <w:t xml:space="preserve">s </w:t>
      </w:r>
      <w:r w:rsidRPr="007F2718">
        <w:rPr>
          <w:rFonts w:cs="Times New Roman"/>
          <w:b w:val="0"/>
          <w:i/>
          <w:iCs/>
          <w:color w:val="auto"/>
          <w:sz w:val="14"/>
          <w:szCs w:val="14"/>
          <w:lang w:val="es-ES"/>
        </w:rPr>
        <w:t xml:space="preserve">de cultivo </w:t>
      </w:r>
      <w:r w:rsidR="000C034E">
        <w:rPr>
          <w:rFonts w:cs="Times New Roman"/>
          <w:b w:val="0"/>
          <w:i/>
          <w:iCs/>
          <w:color w:val="auto"/>
          <w:sz w:val="14"/>
          <w:szCs w:val="14"/>
          <w:lang w:val="es-ES"/>
        </w:rPr>
        <w:t xml:space="preserve">de </w:t>
      </w:r>
      <w:r w:rsidRPr="007F2718">
        <w:rPr>
          <w:rFonts w:cs="Times New Roman"/>
          <w:b w:val="0"/>
          <w:i/>
          <w:iCs/>
          <w:color w:val="auto"/>
          <w:sz w:val="14"/>
          <w:szCs w:val="14"/>
          <w:lang w:val="es-ES"/>
        </w:rPr>
        <w:t>soja están libres de deforestación</w:t>
      </w:r>
      <w:r w:rsidR="00933179" w:rsidRPr="007F2718">
        <w:rPr>
          <w:rStyle w:val="FootnoteReference"/>
          <w:b w:val="0"/>
          <w:bCs/>
          <w:i/>
          <w:iCs/>
          <w:color w:val="auto"/>
          <w:sz w:val="14"/>
          <w:szCs w:val="14"/>
          <w:lang w:val="es-ES"/>
        </w:rPr>
        <w:footnoteReference w:id="2"/>
      </w:r>
      <w:r w:rsidRPr="007F2718">
        <w:rPr>
          <w:rFonts w:cs="Times New Roman"/>
          <w:b w:val="0"/>
          <w:i/>
          <w:iCs/>
          <w:color w:val="auto"/>
          <w:sz w:val="14"/>
          <w:szCs w:val="14"/>
          <w:lang w:val="es-ES"/>
        </w:rPr>
        <w:t>.</w:t>
      </w:r>
    </w:p>
    <w:p w14:paraId="426C6E73" w14:textId="77777777" w:rsidR="00A27BCB" w:rsidRPr="007F2718" w:rsidRDefault="00A27BCB" w:rsidP="00AA60CF">
      <w:pPr>
        <w:pStyle w:val="HLblueuppercase"/>
        <w:jc w:val="both"/>
        <w:rPr>
          <w:rFonts w:cs="Times New Roman"/>
          <w:b w:val="0"/>
          <w:i/>
          <w:iCs/>
          <w:color w:val="auto"/>
          <w:sz w:val="14"/>
          <w:szCs w:val="14"/>
          <w:lang w:val="es-ES"/>
        </w:rPr>
      </w:pPr>
    </w:p>
    <w:p w14:paraId="439E73E8" w14:textId="5D989F71" w:rsidR="00E01526" w:rsidRPr="00343196" w:rsidRDefault="00283770" w:rsidP="001B00C8">
      <w:pPr>
        <w:pStyle w:val="HLblueuppercase"/>
        <w:spacing w:line="240" w:lineRule="auto"/>
        <w:jc w:val="both"/>
        <w:rPr>
          <w:sz w:val="18"/>
          <w:szCs w:val="18"/>
          <w:lang w:val="es-ES"/>
        </w:rPr>
      </w:pPr>
      <w:r w:rsidRPr="00343196">
        <w:rPr>
          <w:sz w:val="18"/>
          <w:szCs w:val="18"/>
          <w:lang w:val="es-ES"/>
        </w:rPr>
        <w:t>COLECTOR AGRÍCOLA PRIMARIO O PROCESADOR PRIMARIO</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7655"/>
      </w:tblGrid>
      <w:tr w:rsidR="00E01526" w:rsidRPr="00343196" w14:paraId="439E73EC" w14:textId="77777777" w:rsidTr="001B00C8">
        <w:tc>
          <w:tcPr>
            <w:tcW w:w="2835" w:type="dxa"/>
          </w:tcPr>
          <w:p w14:paraId="439E73EA" w14:textId="7CF8BE8C" w:rsidR="005C0061" w:rsidRPr="00343196" w:rsidRDefault="00283770" w:rsidP="008A42CD">
            <w:pPr>
              <w:pStyle w:val="TableText"/>
              <w:rPr>
                <w:rFonts w:ascii="Verdana" w:hAnsi="Verdana" w:cs="Tahoma"/>
                <w:color w:val="000000"/>
                <w:sz w:val="18"/>
                <w:szCs w:val="18"/>
              </w:rPr>
            </w:pPr>
            <w:r w:rsidRPr="00343196">
              <w:rPr>
                <w:rFonts w:ascii="Verdana" w:hAnsi="Verdana" w:cs="Tahoma"/>
                <w:color w:val="000000" w:themeColor="text1"/>
                <w:sz w:val="18"/>
                <w:szCs w:val="18"/>
              </w:rPr>
              <w:t>Nombre de la empresa</w:t>
            </w:r>
            <w:r w:rsidR="00BF7ED0" w:rsidRPr="00343196">
              <w:rPr>
                <w:rFonts w:ascii="Verdana" w:hAnsi="Verdana" w:cs="Tahoma"/>
                <w:color w:val="000000" w:themeColor="text1"/>
                <w:sz w:val="18"/>
                <w:szCs w:val="18"/>
              </w:rPr>
              <w:t>:</w:t>
            </w:r>
          </w:p>
        </w:tc>
        <w:sdt>
          <w:sdtPr>
            <w:rPr>
              <w:rFonts w:ascii="Verdana" w:hAnsi="Verdana" w:cs="Tahoma"/>
              <w:color w:val="000000"/>
              <w:sz w:val="18"/>
              <w:szCs w:val="18"/>
            </w:rPr>
            <w:id w:val="-247037540"/>
            <w:placeholder>
              <w:docPart w:val="00623E05CDE243868D89FAFD6127EE9C"/>
            </w:placeholder>
          </w:sdtPr>
          <w:sdtEndPr>
            <w:rPr>
              <w:color w:val="000000" w:themeColor="text1"/>
            </w:rPr>
          </w:sdtEndPr>
          <w:sdtContent>
            <w:tc>
              <w:tcPr>
                <w:tcW w:w="7655" w:type="dxa"/>
              </w:tcPr>
              <w:p w14:paraId="439E73EB" w14:textId="77777777" w:rsidR="00E01526"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E01526" w:rsidRPr="00343196" w14:paraId="439E73F0" w14:textId="77777777" w:rsidTr="001B00C8">
        <w:tc>
          <w:tcPr>
            <w:tcW w:w="2835" w:type="dxa"/>
          </w:tcPr>
          <w:p w14:paraId="6C6D0B99" w14:textId="2BF7D65D" w:rsidR="00283770" w:rsidRPr="00343196" w:rsidRDefault="00283770" w:rsidP="00283770">
            <w:pPr>
              <w:pStyle w:val="TableText"/>
              <w:rPr>
                <w:rFonts w:ascii="Verdana" w:hAnsi="Verdana" w:cs="Tahoma"/>
                <w:color w:val="000000" w:themeColor="text1"/>
                <w:sz w:val="18"/>
                <w:szCs w:val="18"/>
              </w:rPr>
            </w:pPr>
            <w:r w:rsidRPr="00343196">
              <w:rPr>
                <w:rFonts w:ascii="Verdana" w:hAnsi="Verdana" w:cs="Tahoma"/>
                <w:color w:val="000000" w:themeColor="text1"/>
                <w:sz w:val="18"/>
                <w:szCs w:val="18"/>
              </w:rPr>
              <w:t>Dirección/área</w:t>
            </w:r>
          </w:p>
          <w:p w14:paraId="439E73EE" w14:textId="2E62EFA2" w:rsidR="00E01526" w:rsidRPr="00343196" w:rsidRDefault="00283770" w:rsidP="00283770">
            <w:pPr>
              <w:pStyle w:val="TableText"/>
              <w:rPr>
                <w:rFonts w:ascii="Verdana" w:hAnsi="Verdana" w:cs="Tahoma"/>
                <w:color w:val="000000"/>
                <w:sz w:val="18"/>
                <w:szCs w:val="18"/>
              </w:rPr>
            </w:pPr>
            <w:r w:rsidRPr="00343196">
              <w:rPr>
                <w:rFonts w:ascii="Verdana" w:hAnsi="Verdana" w:cs="Tahoma"/>
                <w:color w:val="000000" w:themeColor="text1"/>
                <w:sz w:val="18"/>
                <w:szCs w:val="18"/>
              </w:rPr>
              <w:t>Código postal y localidad</w:t>
            </w:r>
            <w:r w:rsidR="00BF7ED0" w:rsidRPr="00343196">
              <w:rPr>
                <w:rFonts w:ascii="Verdana" w:hAnsi="Verdana" w:cs="Tahoma"/>
                <w:color w:val="000000"/>
                <w:sz w:val="18"/>
                <w:szCs w:val="18"/>
              </w:rPr>
              <w:t>:</w:t>
            </w:r>
          </w:p>
        </w:tc>
        <w:sdt>
          <w:sdtPr>
            <w:rPr>
              <w:rFonts w:ascii="Verdana" w:hAnsi="Verdana" w:cs="Tahoma"/>
              <w:color w:val="000000"/>
              <w:sz w:val="18"/>
              <w:szCs w:val="18"/>
            </w:rPr>
            <w:id w:val="2128343496"/>
            <w:placeholder>
              <w:docPart w:val="CA3E28F0C71E4208BB39591471C0D875"/>
            </w:placeholder>
          </w:sdtPr>
          <w:sdtEndPr>
            <w:rPr>
              <w:color w:val="000000" w:themeColor="text1"/>
            </w:rPr>
          </w:sdtEndPr>
          <w:sdtContent>
            <w:tc>
              <w:tcPr>
                <w:tcW w:w="7655" w:type="dxa"/>
              </w:tcPr>
              <w:p w14:paraId="439E73EF" w14:textId="77777777" w:rsidR="00E01526"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E01526" w:rsidRPr="00343196" w14:paraId="439E73F3" w14:textId="77777777" w:rsidTr="001B00C8">
        <w:tc>
          <w:tcPr>
            <w:tcW w:w="2835" w:type="dxa"/>
          </w:tcPr>
          <w:p w14:paraId="439E73F1" w14:textId="77777777" w:rsidR="00E01526" w:rsidRPr="00343196" w:rsidRDefault="00E01526" w:rsidP="008A42CD">
            <w:pPr>
              <w:pStyle w:val="TableText"/>
              <w:rPr>
                <w:rFonts w:ascii="Verdana" w:hAnsi="Verdana" w:cs="Tahoma"/>
                <w:color w:val="000000"/>
                <w:sz w:val="18"/>
                <w:szCs w:val="18"/>
              </w:rPr>
            </w:pPr>
            <w:r w:rsidRPr="00343196">
              <w:rPr>
                <w:rFonts w:ascii="Verdana" w:hAnsi="Verdana" w:cs="Tahoma"/>
                <w:color w:val="000000"/>
                <w:sz w:val="18"/>
                <w:szCs w:val="18"/>
              </w:rPr>
              <w:t>E-Mail:</w:t>
            </w:r>
          </w:p>
        </w:tc>
        <w:sdt>
          <w:sdtPr>
            <w:rPr>
              <w:rFonts w:ascii="Verdana" w:hAnsi="Verdana" w:cs="Tahoma"/>
              <w:color w:val="000000"/>
              <w:sz w:val="18"/>
              <w:szCs w:val="18"/>
            </w:rPr>
            <w:id w:val="-2123142309"/>
            <w:placeholder>
              <w:docPart w:val="EFC71E7E04F14DC9994F3D374EA195FD"/>
            </w:placeholder>
          </w:sdtPr>
          <w:sdtEndPr>
            <w:rPr>
              <w:color w:val="000000" w:themeColor="text1"/>
            </w:rPr>
          </w:sdtEndPr>
          <w:sdtContent>
            <w:tc>
              <w:tcPr>
                <w:tcW w:w="7655" w:type="dxa"/>
              </w:tcPr>
              <w:p w14:paraId="439E73F2" w14:textId="77777777" w:rsidR="00E01526"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E01526" w:rsidRPr="00343196" w14:paraId="439E73F6" w14:textId="77777777" w:rsidTr="001B00C8">
        <w:tc>
          <w:tcPr>
            <w:tcW w:w="2835" w:type="dxa"/>
          </w:tcPr>
          <w:p w14:paraId="439E73F4" w14:textId="71F04D7F" w:rsidR="00E01526" w:rsidRPr="00343196" w:rsidRDefault="00BF7ED0" w:rsidP="008A42CD">
            <w:pPr>
              <w:pStyle w:val="TableText"/>
              <w:rPr>
                <w:rFonts w:ascii="Verdana" w:hAnsi="Verdana" w:cs="Tahoma"/>
                <w:color w:val="000000"/>
                <w:sz w:val="18"/>
                <w:szCs w:val="18"/>
              </w:rPr>
            </w:pPr>
            <w:r w:rsidRPr="00343196">
              <w:rPr>
                <w:rFonts w:ascii="Verdana" w:hAnsi="Verdana" w:cs="Tahoma"/>
                <w:color w:val="000000"/>
                <w:sz w:val="18"/>
                <w:szCs w:val="18"/>
              </w:rPr>
              <w:t>Tel</w:t>
            </w:r>
            <w:r w:rsidR="00D3053E">
              <w:rPr>
                <w:rFonts w:ascii="Verdana" w:hAnsi="Verdana" w:cs="Tahoma"/>
                <w:color w:val="000000"/>
                <w:sz w:val="18"/>
                <w:szCs w:val="18"/>
              </w:rPr>
              <w:t>é</w:t>
            </w:r>
            <w:r w:rsidR="00283770" w:rsidRPr="00343196">
              <w:rPr>
                <w:rFonts w:ascii="Verdana" w:hAnsi="Verdana" w:cs="Tahoma"/>
                <w:color w:val="000000"/>
                <w:sz w:val="18"/>
                <w:szCs w:val="18"/>
              </w:rPr>
              <w:t>fono</w:t>
            </w:r>
            <w:r w:rsidRPr="00343196">
              <w:rPr>
                <w:rFonts w:ascii="Verdana" w:hAnsi="Verdana" w:cs="Tahoma"/>
                <w:color w:val="000000"/>
                <w:sz w:val="18"/>
                <w:szCs w:val="18"/>
              </w:rPr>
              <w:t>:</w:t>
            </w:r>
          </w:p>
        </w:tc>
        <w:sdt>
          <w:sdtPr>
            <w:rPr>
              <w:rFonts w:ascii="Verdana" w:hAnsi="Verdana" w:cs="Tahoma"/>
              <w:color w:val="000000"/>
              <w:sz w:val="18"/>
              <w:szCs w:val="18"/>
            </w:rPr>
            <w:id w:val="-1175337819"/>
            <w:placeholder>
              <w:docPart w:val="302E25AAE97B47ED855DAFE1F814AE04"/>
            </w:placeholder>
          </w:sdtPr>
          <w:sdtEndPr>
            <w:rPr>
              <w:color w:val="000000" w:themeColor="text1"/>
            </w:rPr>
          </w:sdtEndPr>
          <w:sdtContent>
            <w:tc>
              <w:tcPr>
                <w:tcW w:w="7655" w:type="dxa"/>
              </w:tcPr>
              <w:p w14:paraId="439E73F5" w14:textId="77777777" w:rsidR="00E01526"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E01526" w:rsidRPr="00343196" w14:paraId="439E73F9" w14:textId="77777777" w:rsidTr="001B00C8">
        <w:tc>
          <w:tcPr>
            <w:tcW w:w="2835" w:type="dxa"/>
          </w:tcPr>
          <w:p w14:paraId="439E73F7" w14:textId="5DE772DE" w:rsidR="00E01526" w:rsidRPr="00343196" w:rsidRDefault="00283770" w:rsidP="008A42CD">
            <w:pPr>
              <w:pStyle w:val="TableText"/>
              <w:rPr>
                <w:rFonts w:ascii="Verdana" w:hAnsi="Verdana" w:cs="Tahoma"/>
                <w:color w:val="000000"/>
                <w:sz w:val="18"/>
                <w:szCs w:val="18"/>
              </w:rPr>
            </w:pPr>
            <w:r w:rsidRPr="00343196">
              <w:rPr>
                <w:rFonts w:ascii="Verdana" w:hAnsi="Verdana" w:cs="Tahoma"/>
                <w:color w:val="000000"/>
                <w:sz w:val="18"/>
                <w:szCs w:val="18"/>
              </w:rPr>
              <w:t xml:space="preserve">Soja </w:t>
            </w:r>
            <w:r w:rsidR="00C258FA" w:rsidRPr="00343196">
              <w:rPr>
                <w:rFonts w:ascii="Verdana" w:hAnsi="Verdana" w:cs="Tahoma"/>
                <w:color w:val="000000"/>
                <w:sz w:val="18"/>
                <w:szCs w:val="18"/>
              </w:rPr>
              <w:t>recib</w:t>
            </w:r>
            <w:r w:rsidR="00C258FA">
              <w:rPr>
                <w:rFonts w:ascii="Verdana" w:hAnsi="Verdana" w:cs="Tahoma"/>
                <w:color w:val="000000"/>
                <w:sz w:val="18"/>
                <w:szCs w:val="18"/>
              </w:rPr>
              <w:t>i</w:t>
            </w:r>
            <w:r w:rsidR="00C258FA" w:rsidRPr="00343196">
              <w:rPr>
                <w:rFonts w:ascii="Verdana" w:hAnsi="Verdana" w:cs="Tahoma"/>
                <w:color w:val="000000"/>
                <w:sz w:val="18"/>
                <w:szCs w:val="18"/>
              </w:rPr>
              <w:t xml:space="preserve">da </w:t>
            </w:r>
            <w:r w:rsidRPr="00343196">
              <w:rPr>
                <w:rFonts w:ascii="Verdana" w:hAnsi="Verdana" w:cs="Tahoma"/>
                <w:color w:val="000000"/>
                <w:sz w:val="18"/>
                <w:szCs w:val="18"/>
              </w:rPr>
              <w:t>en kg</w:t>
            </w:r>
            <w:r w:rsidR="00BF7ED0" w:rsidRPr="00343196">
              <w:rPr>
                <w:rFonts w:ascii="Verdana" w:hAnsi="Verdana" w:cs="Tahoma"/>
                <w:color w:val="000000"/>
                <w:sz w:val="18"/>
                <w:szCs w:val="18"/>
              </w:rPr>
              <w:t>:</w:t>
            </w:r>
          </w:p>
        </w:tc>
        <w:sdt>
          <w:sdtPr>
            <w:rPr>
              <w:rFonts w:ascii="Verdana" w:hAnsi="Verdana" w:cs="Tahoma"/>
              <w:color w:val="000000"/>
              <w:sz w:val="18"/>
              <w:szCs w:val="18"/>
            </w:rPr>
            <w:id w:val="921068906"/>
            <w:placeholder>
              <w:docPart w:val="0240E7A020E1450D85481EA9EE970C04"/>
            </w:placeholder>
          </w:sdtPr>
          <w:sdtEndPr>
            <w:rPr>
              <w:color w:val="000000" w:themeColor="text1"/>
            </w:rPr>
          </w:sdtEndPr>
          <w:sdtContent>
            <w:tc>
              <w:tcPr>
                <w:tcW w:w="7655" w:type="dxa"/>
              </w:tcPr>
              <w:p w14:paraId="439E73F8" w14:textId="77777777" w:rsidR="00E01526"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r w:rsidR="00E01526" w:rsidRPr="00343196" w14:paraId="439E73FC" w14:textId="77777777" w:rsidTr="001B00C8">
        <w:tc>
          <w:tcPr>
            <w:tcW w:w="2835" w:type="dxa"/>
          </w:tcPr>
          <w:p w14:paraId="439E73FA" w14:textId="7A4DB7D9" w:rsidR="00E01526" w:rsidRPr="00343196" w:rsidRDefault="00283770" w:rsidP="008A42CD">
            <w:pPr>
              <w:pStyle w:val="TableText"/>
              <w:rPr>
                <w:rFonts w:ascii="Verdana" w:hAnsi="Verdana" w:cs="Tahoma"/>
                <w:color w:val="000000"/>
                <w:sz w:val="18"/>
                <w:szCs w:val="18"/>
              </w:rPr>
            </w:pPr>
            <w:r w:rsidRPr="00343196">
              <w:rPr>
                <w:rFonts w:ascii="Verdana" w:hAnsi="Verdana" w:cs="Tahoma"/>
                <w:color w:val="000000"/>
                <w:sz w:val="18"/>
                <w:szCs w:val="18"/>
              </w:rPr>
              <w:t>Fecha</w:t>
            </w:r>
            <w:r w:rsidR="00BF7ED0" w:rsidRPr="00343196">
              <w:rPr>
                <w:rFonts w:ascii="Verdana" w:hAnsi="Verdana" w:cs="Tahoma"/>
                <w:color w:val="000000"/>
                <w:sz w:val="18"/>
                <w:szCs w:val="18"/>
              </w:rPr>
              <w:t xml:space="preserve"> (</w:t>
            </w:r>
            <w:r w:rsidRPr="00343196">
              <w:rPr>
                <w:rFonts w:ascii="Verdana" w:hAnsi="Verdana" w:cs="Tahoma"/>
                <w:color w:val="000000"/>
                <w:sz w:val="18"/>
                <w:szCs w:val="18"/>
              </w:rPr>
              <w:t>DD.MM.AAAA</w:t>
            </w:r>
            <w:r w:rsidR="00BF7ED0" w:rsidRPr="00343196">
              <w:rPr>
                <w:rFonts w:ascii="Verdana" w:hAnsi="Verdana" w:cs="Tahoma"/>
                <w:color w:val="000000"/>
                <w:sz w:val="18"/>
                <w:szCs w:val="18"/>
              </w:rPr>
              <w:t>):</w:t>
            </w:r>
          </w:p>
        </w:tc>
        <w:sdt>
          <w:sdtPr>
            <w:rPr>
              <w:rFonts w:ascii="Verdana" w:hAnsi="Verdana" w:cs="Tahoma"/>
              <w:color w:val="000000"/>
              <w:sz w:val="18"/>
              <w:szCs w:val="18"/>
            </w:rPr>
            <w:id w:val="-2070721049"/>
            <w:placeholder>
              <w:docPart w:val="9E73A813618B42629050775F082BD8CA"/>
            </w:placeholder>
          </w:sdtPr>
          <w:sdtEndPr>
            <w:rPr>
              <w:color w:val="000000" w:themeColor="text1"/>
            </w:rPr>
          </w:sdtEndPr>
          <w:sdtContent>
            <w:tc>
              <w:tcPr>
                <w:tcW w:w="7655" w:type="dxa"/>
              </w:tcPr>
              <w:p w14:paraId="439E73FB" w14:textId="77777777" w:rsidR="00E01526" w:rsidRPr="00343196" w:rsidRDefault="00867CFE" w:rsidP="00867CFE">
                <w:pPr>
                  <w:pStyle w:val="TableText"/>
                  <w:rPr>
                    <w:rFonts w:ascii="Verdana" w:hAnsi="Verdana" w:cs="Tahoma"/>
                    <w:color w:val="000000"/>
                    <w:sz w:val="18"/>
                    <w:szCs w:val="18"/>
                  </w:rPr>
                </w:pPr>
                <w:r w:rsidRPr="00343196">
                  <w:rPr>
                    <w:rFonts w:ascii="Verdana" w:hAnsi="Verdana" w:cs="Tahoma"/>
                    <w:color w:val="000000"/>
                    <w:sz w:val="18"/>
                    <w:szCs w:val="18"/>
                  </w:rPr>
                  <w:t>…</w:t>
                </w:r>
              </w:p>
            </w:tc>
          </w:sdtContent>
        </w:sdt>
      </w:tr>
    </w:tbl>
    <w:p w14:paraId="3E3DD263" w14:textId="241C0C8E" w:rsidR="00283770" w:rsidRPr="007F2718" w:rsidRDefault="00283770" w:rsidP="00283770">
      <w:pPr>
        <w:pStyle w:val="Listenabsatz1"/>
        <w:ind w:left="0"/>
        <w:rPr>
          <w:rFonts w:ascii="Verdana" w:hAnsi="Verdana"/>
          <w:i/>
          <w:iCs/>
          <w:sz w:val="14"/>
          <w:szCs w:val="14"/>
        </w:rPr>
      </w:pPr>
      <w:r w:rsidRPr="007F2718">
        <w:rPr>
          <w:rFonts w:ascii="Verdana" w:hAnsi="Verdana"/>
          <w:i/>
          <w:iCs/>
          <w:sz w:val="14"/>
          <w:szCs w:val="14"/>
        </w:rPr>
        <w:t xml:space="preserve">Al firmar esta declaración, el agricultor confirma que ha leído, comprendido y seguido los actuales requisitos de Europa Soya para agricultores. Le pedimos que tenga en cuenta nuestra declaración de protección de datos: </w:t>
      </w:r>
      <w:hyperlink r:id="rId13" w:history="1">
        <w:r w:rsidRPr="007F2718">
          <w:rPr>
            <w:rStyle w:val="Hyperlink"/>
            <w:rFonts w:ascii="Verdana" w:hAnsi="Verdana"/>
            <w:i/>
            <w:iCs/>
            <w:sz w:val="14"/>
            <w:szCs w:val="14"/>
          </w:rPr>
          <w:t>https://www.donausoja.org/privacy-policy-2/</w:t>
        </w:r>
      </w:hyperlink>
      <w:r w:rsidRPr="007F2718">
        <w:rPr>
          <w:rFonts w:ascii="Verdana" w:hAnsi="Verdana"/>
          <w:i/>
          <w:iCs/>
          <w:sz w:val="14"/>
          <w:szCs w:val="14"/>
        </w:rPr>
        <w:t xml:space="preserve"> . Esta declaración entra en vigor en cuanto el agricultor y el recolector agrícola la firmen y es válida para la cantidad indicada de soja entregada y aceptada.</w:t>
      </w:r>
    </w:p>
    <w:p w14:paraId="64BD0138" w14:textId="77777777" w:rsidR="00283770" w:rsidRPr="007F2718" w:rsidRDefault="00283770" w:rsidP="00283770">
      <w:pPr>
        <w:pStyle w:val="Listenabsatz1"/>
        <w:ind w:left="0"/>
        <w:rPr>
          <w:rFonts w:ascii="Verdana" w:hAnsi="Verdana"/>
          <w:i/>
          <w:iCs/>
          <w:sz w:val="14"/>
          <w:szCs w:val="14"/>
        </w:rPr>
      </w:pPr>
      <w:r w:rsidRPr="007F2718">
        <w:rPr>
          <w:rFonts w:ascii="Verdana" w:hAnsi="Verdana"/>
          <w:i/>
          <w:iCs/>
          <w:sz w:val="14"/>
          <w:szCs w:val="14"/>
        </w:rPr>
        <w:t>Se entregó al agricultor una copia de la declaración de compromiso personal.</w:t>
      </w:r>
    </w:p>
    <w:p w14:paraId="1783483E" w14:textId="047B279F" w:rsidR="008A3B02" w:rsidRPr="00343196" w:rsidRDefault="008A3B02" w:rsidP="008A3B02">
      <w:pPr>
        <w:pStyle w:val="BodyText"/>
        <w:spacing w:line="276" w:lineRule="auto"/>
        <w:rPr>
          <w:rFonts w:ascii="Verdana" w:hAnsi="Verdana" w:cs="Tahoma"/>
          <w:color w:val="000000"/>
          <w:sz w:val="18"/>
          <w:szCs w:val="18"/>
        </w:rPr>
      </w:pPr>
      <w:r w:rsidRPr="00343196">
        <w:rPr>
          <w:rFonts w:ascii="Verdana" w:hAnsi="Verdana" w:cs="Tahoma"/>
          <w:color w:val="000000"/>
          <w:sz w:val="18"/>
          <w:szCs w:val="18"/>
        </w:rPr>
        <w:t>_________________________</w:t>
      </w:r>
      <w:r w:rsidRPr="00343196">
        <w:rPr>
          <w:rFonts w:ascii="Verdana" w:hAnsi="Verdana" w:cs="Tahoma"/>
          <w:color w:val="000000"/>
          <w:sz w:val="18"/>
          <w:szCs w:val="18"/>
        </w:rPr>
        <w:tab/>
        <w:t>__________________________</w:t>
      </w:r>
      <w:r w:rsidRPr="00343196">
        <w:rPr>
          <w:rFonts w:ascii="Verdana" w:hAnsi="Verdana" w:cs="Tahoma"/>
          <w:color w:val="000000"/>
          <w:sz w:val="18"/>
          <w:szCs w:val="18"/>
        </w:rPr>
        <w:tab/>
      </w:r>
      <w:sdt>
        <w:sdtPr>
          <w:rPr>
            <w:rFonts w:ascii="Verdana" w:hAnsi="Verdana" w:cs="Tahoma"/>
            <w:color w:val="000000"/>
            <w:sz w:val="18"/>
            <w:szCs w:val="18"/>
          </w:rPr>
          <w:id w:val="-763916894"/>
          <w:placeholder>
            <w:docPart w:val="D607FCA8C74642E090D3E585B52E75FA"/>
          </w:placeholder>
        </w:sdtPr>
        <w:sdtEndPr/>
        <w:sdtContent>
          <w:r w:rsidRPr="00343196">
            <w:rPr>
              <w:rFonts w:ascii="Verdana" w:hAnsi="Verdana" w:cs="Tahoma"/>
              <w:color w:val="000000"/>
              <w:sz w:val="18"/>
              <w:szCs w:val="18"/>
            </w:rPr>
            <w:t>…</w:t>
          </w:r>
        </w:sdtContent>
      </w:sdt>
    </w:p>
    <w:p w14:paraId="26F86C85" w14:textId="77777777" w:rsidR="00A27BCB" w:rsidRDefault="008A3B02" w:rsidP="008A3B02">
      <w:pPr>
        <w:pStyle w:val="BodyText"/>
        <w:spacing w:before="0"/>
        <w:rPr>
          <w:rFonts w:ascii="Verdana" w:hAnsi="Verdana" w:cs="Tahoma"/>
          <w:color w:val="000000"/>
          <w:sz w:val="18"/>
          <w:szCs w:val="18"/>
        </w:rPr>
      </w:pPr>
      <w:r w:rsidRPr="00343196">
        <w:rPr>
          <w:rFonts w:ascii="Verdana" w:hAnsi="Verdana" w:cs="Tahoma"/>
          <w:color w:val="000000"/>
          <w:sz w:val="18"/>
          <w:szCs w:val="18"/>
        </w:rPr>
        <w:t>(Firma del agricultor)</w:t>
      </w:r>
      <w:r w:rsidRPr="00343196">
        <w:rPr>
          <w:rFonts w:ascii="Verdana" w:hAnsi="Verdana" w:cs="Tahoma"/>
          <w:color w:val="000000"/>
          <w:sz w:val="18"/>
          <w:szCs w:val="18"/>
        </w:rPr>
        <w:tab/>
      </w:r>
      <w:r w:rsidRPr="00343196">
        <w:rPr>
          <w:rFonts w:ascii="Verdana" w:hAnsi="Verdana" w:cs="Tahoma"/>
          <w:color w:val="000000"/>
          <w:sz w:val="18"/>
          <w:szCs w:val="18"/>
        </w:rPr>
        <w:tab/>
      </w:r>
      <w:r w:rsidRPr="00343196">
        <w:rPr>
          <w:rFonts w:ascii="Verdana" w:hAnsi="Verdana" w:cs="Tahoma"/>
          <w:color w:val="000000"/>
          <w:sz w:val="18"/>
          <w:szCs w:val="18"/>
        </w:rPr>
        <w:tab/>
        <w:t>(</w:t>
      </w:r>
      <w:r w:rsidR="00C258FA">
        <w:rPr>
          <w:rFonts w:ascii="Verdana" w:hAnsi="Verdana" w:cs="Tahoma"/>
          <w:color w:val="000000"/>
          <w:sz w:val="18"/>
          <w:szCs w:val="18"/>
        </w:rPr>
        <w:t>F</w:t>
      </w:r>
      <w:r w:rsidRPr="00343196">
        <w:rPr>
          <w:rFonts w:ascii="Verdana" w:hAnsi="Verdana" w:cs="Tahoma"/>
          <w:color w:val="000000"/>
          <w:sz w:val="18"/>
          <w:szCs w:val="18"/>
        </w:rPr>
        <w:t>irma del colector agrícola)</w:t>
      </w:r>
      <w:r w:rsidRPr="00343196">
        <w:rPr>
          <w:rFonts w:ascii="Verdana" w:hAnsi="Verdana" w:cs="Tahoma"/>
          <w:color w:val="000000"/>
          <w:sz w:val="18"/>
          <w:szCs w:val="18"/>
        </w:rPr>
        <w:tab/>
      </w:r>
      <w:r w:rsidRPr="00343196">
        <w:rPr>
          <w:rFonts w:ascii="Verdana" w:hAnsi="Verdana" w:cs="Tahoma"/>
          <w:color w:val="000000"/>
          <w:sz w:val="18"/>
          <w:szCs w:val="18"/>
        </w:rPr>
        <w:tab/>
        <w:t>(</w:t>
      </w:r>
      <w:r w:rsidR="00C258FA">
        <w:rPr>
          <w:rFonts w:ascii="Verdana" w:hAnsi="Verdana" w:cs="Tahoma"/>
          <w:color w:val="000000"/>
          <w:sz w:val="18"/>
          <w:szCs w:val="18"/>
        </w:rPr>
        <w:t>N</w:t>
      </w:r>
      <w:r w:rsidRPr="00343196">
        <w:rPr>
          <w:rFonts w:ascii="Verdana" w:hAnsi="Verdana" w:cs="Tahoma"/>
          <w:color w:val="000000"/>
          <w:sz w:val="18"/>
          <w:szCs w:val="18"/>
        </w:rPr>
        <w:t>ombre y cargo)</w:t>
      </w:r>
    </w:p>
    <w:p w14:paraId="22773643" w14:textId="39EBD288" w:rsidR="008A3B02" w:rsidRDefault="008A3B02" w:rsidP="008A3B02">
      <w:pPr>
        <w:pStyle w:val="BodyText"/>
        <w:spacing w:before="0"/>
        <w:rPr>
          <w:rFonts w:ascii="Verdana" w:hAnsi="Verdana" w:cs="Tahoma"/>
          <w:i/>
          <w:sz w:val="18"/>
          <w:szCs w:val="18"/>
        </w:rPr>
      </w:pPr>
      <w:r w:rsidRPr="00343196">
        <w:rPr>
          <w:rFonts w:ascii="Verdana" w:hAnsi="Verdana" w:cs="Tahoma"/>
          <w:color w:val="000000"/>
          <w:sz w:val="18"/>
          <w:szCs w:val="18"/>
        </w:rPr>
        <w:br/>
      </w:r>
    </w:p>
    <w:p w14:paraId="49FC26D9" w14:textId="5269639B" w:rsidR="00283770" w:rsidRDefault="008A3B02" w:rsidP="008A3B02">
      <w:pPr>
        <w:pStyle w:val="Listenabsatz1"/>
        <w:spacing w:after="0" w:line="240" w:lineRule="auto"/>
        <w:ind w:left="0"/>
        <w:contextualSpacing w:val="0"/>
        <w:jc w:val="both"/>
        <w:rPr>
          <w:rFonts w:ascii="Verdana" w:hAnsi="Verdana" w:cs="Tahoma"/>
          <w:i/>
          <w:sz w:val="18"/>
          <w:szCs w:val="18"/>
        </w:rPr>
      </w:pPr>
      <w:r w:rsidRPr="00343196">
        <w:rPr>
          <w:rFonts w:ascii="Verdana" w:hAnsi="Verdana" w:cs="Tahoma"/>
          <w:i/>
          <w:sz w:val="18"/>
          <w:szCs w:val="18"/>
        </w:rPr>
        <w:t xml:space="preserve">La organización </w:t>
      </w:r>
      <w:proofErr w:type="spellStart"/>
      <w:r w:rsidRPr="00343196">
        <w:rPr>
          <w:rFonts w:ascii="Verdana" w:hAnsi="Verdana" w:cs="Tahoma"/>
          <w:i/>
          <w:sz w:val="18"/>
          <w:szCs w:val="18"/>
        </w:rPr>
        <w:t>Donau</w:t>
      </w:r>
      <w:proofErr w:type="spellEnd"/>
      <w:r w:rsidRPr="00343196">
        <w:rPr>
          <w:rFonts w:ascii="Verdana" w:hAnsi="Verdana" w:cs="Tahoma"/>
          <w:i/>
          <w:sz w:val="18"/>
          <w:szCs w:val="18"/>
        </w:rPr>
        <w:t xml:space="preserve"> Soja está respaldada por la Agencia Austríaca de Desarrollo. (</w:t>
      </w:r>
      <w:proofErr w:type="spellStart"/>
      <w:r w:rsidRPr="00343196">
        <w:rPr>
          <w:rFonts w:ascii="Verdana" w:hAnsi="Verdana" w:cs="Tahoma"/>
          <w:i/>
          <w:sz w:val="18"/>
          <w:szCs w:val="18"/>
        </w:rPr>
        <w:t>Austrian</w:t>
      </w:r>
      <w:proofErr w:type="spellEnd"/>
      <w:r w:rsidRPr="00343196">
        <w:rPr>
          <w:rFonts w:ascii="Verdana" w:hAnsi="Verdana" w:cs="Tahoma"/>
          <w:i/>
          <w:sz w:val="18"/>
          <w:szCs w:val="18"/>
        </w:rPr>
        <w:t xml:space="preserve"> </w:t>
      </w:r>
      <w:proofErr w:type="spellStart"/>
      <w:r w:rsidRPr="00343196">
        <w:rPr>
          <w:rFonts w:ascii="Verdana" w:hAnsi="Verdana" w:cs="Tahoma"/>
          <w:i/>
          <w:sz w:val="18"/>
          <w:szCs w:val="18"/>
        </w:rPr>
        <w:t>Development</w:t>
      </w:r>
      <w:proofErr w:type="spellEnd"/>
      <w:r w:rsidRPr="00343196">
        <w:rPr>
          <w:rFonts w:ascii="Verdana" w:hAnsi="Verdana" w:cs="Tahoma"/>
          <w:i/>
          <w:sz w:val="18"/>
          <w:szCs w:val="18"/>
        </w:rPr>
        <w:t xml:space="preserve"> Agency)</w:t>
      </w:r>
    </w:p>
    <w:p w14:paraId="18F28D3D"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12528823"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66044117"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180946ED"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19A0BDB8"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41ADC505"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4B84D701" w14:textId="77777777" w:rsidR="00A27BCB" w:rsidRDefault="00A27BCB" w:rsidP="008A3B02">
      <w:pPr>
        <w:pStyle w:val="Listenabsatz1"/>
        <w:spacing w:after="0" w:line="240" w:lineRule="auto"/>
        <w:ind w:left="0"/>
        <w:contextualSpacing w:val="0"/>
        <w:jc w:val="both"/>
        <w:rPr>
          <w:rFonts w:ascii="Verdana" w:hAnsi="Verdana" w:cs="Tahoma"/>
          <w:i/>
          <w:sz w:val="18"/>
          <w:szCs w:val="18"/>
        </w:rPr>
      </w:pPr>
    </w:p>
    <w:p w14:paraId="4DB20A45" w14:textId="77777777" w:rsidR="00283770" w:rsidRPr="00343196" w:rsidRDefault="00283770" w:rsidP="001B00C8">
      <w:pPr>
        <w:pStyle w:val="Listenabsatz1"/>
        <w:spacing w:after="0" w:line="240" w:lineRule="auto"/>
        <w:ind w:left="0"/>
        <w:contextualSpacing w:val="0"/>
        <w:jc w:val="both"/>
        <w:rPr>
          <w:rFonts w:ascii="Verdana" w:hAnsi="Verdana" w:cs="Tahoma"/>
          <w:color w:val="000000"/>
          <w:sz w:val="16"/>
          <w:szCs w:val="16"/>
        </w:rPr>
      </w:pPr>
    </w:p>
    <w:p w14:paraId="439E7406" w14:textId="2F9D0D6A" w:rsidR="00035450" w:rsidRPr="008A3B02" w:rsidRDefault="00343196" w:rsidP="008A3B02">
      <w:pPr>
        <w:pStyle w:val="BodyText"/>
        <w:spacing w:before="0"/>
        <w:rPr>
          <w:rFonts w:ascii="Verdana" w:eastAsia="MS Mincho" w:hAnsi="Verdana" w:cs="Tahoma"/>
          <w:b/>
          <w:bCs/>
          <w:color w:val="76B82A"/>
          <w:sz w:val="22"/>
          <w:szCs w:val="22"/>
        </w:rPr>
      </w:pPr>
      <w:r w:rsidRPr="008A3B02">
        <w:rPr>
          <w:rFonts w:ascii="Verdana" w:eastAsia="MS Mincho" w:hAnsi="Verdana" w:cs="Tahoma"/>
          <w:b/>
          <w:bCs/>
          <w:color w:val="76B82A"/>
          <w:sz w:val="22"/>
          <w:szCs w:val="22"/>
        </w:rPr>
        <w:lastRenderedPageBreak/>
        <w:t>Requisitos de Europe Soya para agricultores</w:t>
      </w:r>
    </w:p>
    <w:p w14:paraId="439E7407" w14:textId="44F5198F" w:rsidR="00035450" w:rsidRPr="00343196" w:rsidRDefault="00261FF2" w:rsidP="00867508">
      <w:pPr>
        <w:pStyle w:val="HLblueuppercase"/>
        <w:rPr>
          <w:sz w:val="18"/>
          <w:szCs w:val="18"/>
          <w:lang w:val="es-ES"/>
        </w:rPr>
      </w:pPr>
      <w:r w:rsidRPr="00343196">
        <w:rPr>
          <w:sz w:val="18"/>
          <w:szCs w:val="18"/>
          <w:lang w:val="es-ES"/>
        </w:rPr>
        <w:t xml:space="preserve">1. </w:t>
      </w:r>
      <w:r w:rsidR="00343196" w:rsidRPr="00343196">
        <w:rPr>
          <w:sz w:val="18"/>
          <w:szCs w:val="18"/>
          <w:lang w:val="es-ES"/>
        </w:rPr>
        <w:t xml:space="preserve">Los agricultores se comprometen a cumplir con los principios de </w:t>
      </w:r>
      <w:r w:rsidR="00C258FA">
        <w:rPr>
          <w:sz w:val="18"/>
          <w:szCs w:val="18"/>
          <w:lang w:val="es-ES"/>
        </w:rPr>
        <w:t xml:space="preserve">Europe </w:t>
      </w:r>
      <w:r w:rsidR="00343196" w:rsidRPr="00343196">
        <w:rPr>
          <w:sz w:val="18"/>
          <w:szCs w:val="18"/>
          <w:lang w:val="es-ES"/>
        </w:rPr>
        <w:t>Soya para el cultivo de soja:</w:t>
      </w:r>
    </w:p>
    <w:p w14:paraId="2827F686" w14:textId="29F7B821" w:rsidR="00F50B84" w:rsidRPr="00343196" w:rsidRDefault="00343196" w:rsidP="006725D6">
      <w:pPr>
        <w:numPr>
          <w:ilvl w:val="0"/>
          <w:numId w:val="3"/>
        </w:numPr>
        <w:spacing w:after="0"/>
        <w:ind w:left="284" w:hanging="284"/>
        <w:jc w:val="both"/>
        <w:rPr>
          <w:rFonts w:ascii="Verdana" w:hAnsi="Verdana" w:cs="Tahoma"/>
          <w:color w:val="000000"/>
          <w:sz w:val="18"/>
          <w:szCs w:val="18"/>
        </w:rPr>
      </w:pPr>
      <w:r w:rsidRPr="00343196">
        <w:rPr>
          <w:rFonts w:ascii="Verdana" w:hAnsi="Verdana" w:cs="Tahoma"/>
          <w:color w:val="000000"/>
          <w:sz w:val="18"/>
          <w:szCs w:val="18"/>
        </w:rPr>
        <w:t>Los agricultores llevarán a cabo sus negocios con integridad, respetando las leyes aplicables y evitando cualquier forma de soborno, conflictos de intereses comerciales y prácticas fraudulentas</w:t>
      </w:r>
      <w:r w:rsidR="00F50B84" w:rsidRPr="00343196">
        <w:rPr>
          <w:rFonts w:ascii="Verdana" w:hAnsi="Verdana" w:cs="Tahoma"/>
          <w:color w:val="000000"/>
          <w:sz w:val="18"/>
          <w:szCs w:val="18"/>
        </w:rPr>
        <w:t>;</w:t>
      </w:r>
    </w:p>
    <w:p w14:paraId="6FCA9A72" w14:textId="3EF37F99" w:rsidR="00FE19BE" w:rsidRPr="00343196" w:rsidRDefault="00232AF2" w:rsidP="006725D6">
      <w:pPr>
        <w:numPr>
          <w:ilvl w:val="0"/>
          <w:numId w:val="3"/>
        </w:numPr>
        <w:spacing w:after="0"/>
        <w:ind w:left="284" w:hanging="284"/>
        <w:jc w:val="both"/>
        <w:rPr>
          <w:rFonts w:ascii="Verdana" w:hAnsi="Verdana" w:cs="Tahoma"/>
          <w:color w:val="000000"/>
          <w:sz w:val="18"/>
          <w:szCs w:val="18"/>
        </w:rPr>
      </w:pPr>
      <w:r w:rsidRPr="00232AF2">
        <w:rPr>
          <w:rFonts w:ascii="Verdana" w:hAnsi="Verdana" w:cs="Tahoma"/>
          <w:color w:val="000000"/>
          <w:sz w:val="18"/>
          <w:szCs w:val="18"/>
        </w:rPr>
        <w:t>Los agricultores conservarán la documentación pertinente durante 5 años</w:t>
      </w:r>
      <w:r w:rsidR="00FE19BE" w:rsidRPr="00343196">
        <w:rPr>
          <w:rFonts w:ascii="Verdana" w:hAnsi="Verdana" w:cs="Tahoma"/>
          <w:color w:val="000000"/>
          <w:sz w:val="18"/>
          <w:szCs w:val="18"/>
        </w:rPr>
        <w:t>;</w:t>
      </w:r>
    </w:p>
    <w:p w14:paraId="439E7408" w14:textId="27C419BA" w:rsidR="00035450" w:rsidRPr="00343196" w:rsidRDefault="00232AF2" w:rsidP="006725D6">
      <w:pPr>
        <w:numPr>
          <w:ilvl w:val="0"/>
          <w:numId w:val="3"/>
        </w:numPr>
        <w:spacing w:after="0"/>
        <w:ind w:left="284" w:hanging="284"/>
        <w:jc w:val="both"/>
        <w:rPr>
          <w:rFonts w:ascii="Verdana" w:hAnsi="Verdana" w:cs="Tahoma"/>
          <w:color w:val="000000"/>
          <w:sz w:val="18"/>
          <w:szCs w:val="18"/>
        </w:rPr>
      </w:pPr>
      <w:r w:rsidRPr="00232AF2">
        <w:rPr>
          <w:rFonts w:ascii="Verdana" w:hAnsi="Verdana" w:cs="Tahoma"/>
          <w:color w:val="000000"/>
          <w:sz w:val="18"/>
          <w:szCs w:val="18"/>
        </w:rPr>
        <w:t xml:space="preserve">Las zonas de cultivo se encuentran dentro de la región de </w:t>
      </w:r>
      <w:r>
        <w:rPr>
          <w:rFonts w:ascii="Verdana" w:hAnsi="Verdana" w:cs="Tahoma"/>
          <w:color w:val="000000"/>
          <w:sz w:val="18"/>
          <w:szCs w:val="18"/>
        </w:rPr>
        <w:t>Europe Soya</w:t>
      </w:r>
      <w:r w:rsidR="00035450" w:rsidRPr="00343196">
        <w:rPr>
          <w:rFonts w:ascii="Verdana" w:hAnsi="Verdana" w:cs="Tahoma"/>
          <w:color w:val="000000"/>
          <w:sz w:val="18"/>
          <w:szCs w:val="18"/>
        </w:rPr>
        <w:t>;</w:t>
      </w:r>
    </w:p>
    <w:p w14:paraId="439E7409" w14:textId="27380E30" w:rsidR="00D43A44" w:rsidRPr="00343196" w:rsidRDefault="00232AF2" w:rsidP="006725D6">
      <w:pPr>
        <w:numPr>
          <w:ilvl w:val="0"/>
          <w:numId w:val="3"/>
        </w:numPr>
        <w:spacing w:after="0"/>
        <w:ind w:left="284" w:hanging="284"/>
        <w:jc w:val="both"/>
        <w:rPr>
          <w:rFonts w:ascii="Verdana" w:hAnsi="Verdana" w:cs="Tahoma"/>
          <w:color w:val="000000"/>
          <w:sz w:val="18"/>
          <w:szCs w:val="18"/>
        </w:rPr>
      </w:pPr>
      <w:r w:rsidRPr="00232AF2">
        <w:rPr>
          <w:rFonts w:ascii="Verdana" w:hAnsi="Verdana" w:cs="Tahoma"/>
          <w:color w:val="000000" w:themeColor="text1"/>
          <w:sz w:val="18"/>
          <w:szCs w:val="18"/>
        </w:rPr>
        <w:t>Los agricultores solo utiliza</w:t>
      </w:r>
      <w:r>
        <w:rPr>
          <w:rFonts w:ascii="Verdana" w:hAnsi="Verdana" w:cs="Tahoma"/>
          <w:color w:val="000000" w:themeColor="text1"/>
          <w:sz w:val="18"/>
          <w:szCs w:val="18"/>
        </w:rPr>
        <w:t>rán</w:t>
      </w:r>
      <w:r w:rsidRPr="00232AF2">
        <w:rPr>
          <w:rFonts w:ascii="Verdana" w:hAnsi="Verdana" w:cs="Tahoma"/>
          <w:color w:val="000000" w:themeColor="text1"/>
          <w:sz w:val="18"/>
          <w:szCs w:val="18"/>
        </w:rPr>
        <w:t xml:space="preserve"> y cultiva</w:t>
      </w:r>
      <w:r>
        <w:rPr>
          <w:rFonts w:ascii="Verdana" w:hAnsi="Verdana" w:cs="Tahoma"/>
          <w:color w:val="000000" w:themeColor="text1"/>
          <w:sz w:val="18"/>
          <w:szCs w:val="18"/>
        </w:rPr>
        <w:t>rá</w:t>
      </w:r>
      <w:r w:rsidRPr="00232AF2">
        <w:rPr>
          <w:rFonts w:ascii="Verdana" w:hAnsi="Verdana" w:cs="Tahoma"/>
          <w:color w:val="000000" w:themeColor="text1"/>
          <w:sz w:val="18"/>
          <w:szCs w:val="18"/>
        </w:rPr>
        <w:t>n variedades de soja sin OGM que figuran en el catálogo nacional o común de variedades de plantas de la UE</w:t>
      </w:r>
      <w:r w:rsidRPr="00232AF2">
        <w:rPr>
          <w:rFonts w:ascii="Verdana" w:hAnsi="Verdana" w:cs="Tahoma"/>
          <w:color w:val="000000" w:themeColor="text1"/>
          <w:sz w:val="18"/>
          <w:szCs w:val="18"/>
          <w:vertAlign w:val="superscript"/>
        </w:rPr>
        <w:t xml:space="preserve"> </w:t>
      </w:r>
      <w:r w:rsidR="00954E0E" w:rsidRPr="00343196">
        <w:rPr>
          <w:rStyle w:val="FootnoteReference"/>
          <w:rFonts w:ascii="Verdana" w:hAnsi="Verdana" w:cs="Tahoma"/>
          <w:color w:val="000000"/>
          <w:sz w:val="18"/>
          <w:szCs w:val="18"/>
        </w:rPr>
        <w:footnoteReference w:id="3"/>
      </w:r>
      <w:r w:rsidR="00D43A44" w:rsidRPr="00343196">
        <w:rPr>
          <w:rFonts w:ascii="Verdana" w:hAnsi="Verdana" w:cs="Tahoma"/>
          <w:color w:val="000000"/>
          <w:sz w:val="18"/>
          <w:szCs w:val="18"/>
        </w:rPr>
        <w:t>;</w:t>
      </w:r>
    </w:p>
    <w:p w14:paraId="439E740A" w14:textId="31F284E9" w:rsidR="00035450" w:rsidRPr="00343196" w:rsidRDefault="00232AF2" w:rsidP="006725D6">
      <w:pPr>
        <w:numPr>
          <w:ilvl w:val="0"/>
          <w:numId w:val="3"/>
        </w:numPr>
        <w:spacing w:after="0"/>
        <w:ind w:left="284" w:hanging="284"/>
        <w:jc w:val="both"/>
        <w:rPr>
          <w:rFonts w:ascii="Verdana" w:hAnsi="Verdana" w:cs="Tahoma"/>
          <w:color w:val="000000"/>
          <w:sz w:val="18"/>
          <w:szCs w:val="18"/>
        </w:rPr>
      </w:pPr>
      <w:r w:rsidRPr="00232AF2">
        <w:rPr>
          <w:rFonts w:ascii="Verdana" w:hAnsi="Verdana" w:cs="Tahoma"/>
          <w:color w:val="000000"/>
          <w:sz w:val="18"/>
          <w:szCs w:val="18"/>
        </w:rPr>
        <w:t xml:space="preserve">No cultivarán ninguna otra cosecha </w:t>
      </w:r>
      <w:r>
        <w:rPr>
          <w:rFonts w:ascii="Verdana" w:hAnsi="Verdana" w:cs="Tahoma"/>
          <w:color w:val="000000"/>
          <w:sz w:val="18"/>
          <w:szCs w:val="18"/>
        </w:rPr>
        <w:t>O</w:t>
      </w:r>
      <w:r w:rsidRPr="00232AF2">
        <w:rPr>
          <w:rFonts w:ascii="Verdana" w:hAnsi="Verdana" w:cs="Tahoma"/>
          <w:color w:val="000000"/>
          <w:sz w:val="18"/>
          <w:szCs w:val="18"/>
        </w:rPr>
        <w:t xml:space="preserve">GM </w:t>
      </w:r>
      <w:r w:rsidR="00035450" w:rsidRPr="00343196">
        <w:rPr>
          <w:rFonts w:ascii="Verdana" w:hAnsi="Verdana" w:cs="Tahoma"/>
          <w:color w:val="000000"/>
          <w:sz w:val="18"/>
          <w:szCs w:val="18"/>
        </w:rPr>
        <w:t>(</w:t>
      </w:r>
      <w:r>
        <w:rPr>
          <w:rFonts w:ascii="Verdana" w:hAnsi="Verdana" w:cs="Tahoma"/>
          <w:color w:val="000000"/>
          <w:sz w:val="18"/>
          <w:szCs w:val="18"/>
        </w:rPr>
        <w:t>p.ej. OGM maíz</w:t>
      </w:r>
      <w:r w:rsidR="00035450" w:rsidRPr="00343196">
        <w:rPr>
          <w:rFonts w:ascii="Verdana" w:hAnsi="Verdana" w:cs="Tahoma"/>
          <w:color w:val="000000"/>
          <w:sz w:val="18"/>
          <w:szCs w:val="18"/>
        </w:rPr>
        <w:t>);</w:t>
      </w:r>
    </w:p>
    <w:p w14:paraId="439E740B" w14:textId="20B28491" w:rsidR="00035450" w:rsidRPr="00343196" w:rsidRDefault="00232AF2" w:rsidP="006725D6">
      <w:pPr>
        <w:numPr>
          <w:ilvl w:val="0"/>
          <w:numId w:val="3"/>
        </w:numPr>
        <w:spacing w:after="0"/>
        <w:ind w:left="284" w:hanging="284"/>
        <w:jc w:val="both"/>
        <w:rPr>
          <w:rFonts w:ascii="Verdana" w:hAnsi="Verdana" w:cs="Tahoma"/>
          <w:color w:val="000000"/>
          <w:sz w:val="18"/>
          <w:szCs w:val="18"/>
        </w:rPr>
      </w:pPr>
      <w:r w:rsidRPr="00232AF2">
        <w:rPr>
          <w:rFonts w:ascii="Verdana" w:hAnsi="Verdana" w:cs="Tahoma"/>
          <w:color w:val="000000"/>
          <w:sz w:val="18"/>
          <w:szCs w:val="18"/>
        </w:rPr>
        <w:t xml:space="preserve">No habrán cultivado ninguna otra cosecha </w:t>
      </w:r>
      <w:r>
        <w:rPr>
          <w:rFonts w:ascii="Verdana" w:hAnsi="Verdana" w:cs="Tahoma"/>
          <w:color w:val="000000"/>
          <w:sz w:val="18"/>
          <w:szCs w:val="18"/>
        </w:rPr>
        <w:t>O</w:t>
      </w:r>
      <w:r w:rsidRPr="00232AF2">
        <w:rPr>
          <w:rFonts w:ascii="Verdana" w:hAnsi="Verdana" w:cs="Tahoma"/>
          <w:color w:val="000000"/>
          <w:sz w:val="18"/>
          <w:szCs w:val="18"/>
        </w:rPr>
        <w:t>GM en el año anterior</w:t>
      </w:r>
      <w:r w:rsidR="00035450" w:rsidRPr="00343196">
        <w:rPr>
          <w:rFonts w:ascii="Verdana" w:hAnsi="Verdana" w:cs="Tahoma"/>
          <w:color w:val="000000"/>
          <w:sz w:val="18"/>
          <w:szCs w:val="18"/>
        </w:rPr>
        <w:t>;</w:t>
      </w:r>
    </w:p>
    <w:p w14:paraId="439E740C" w14:textId="3598E81A" w:rsidR="00035450" w:rsidRPr="00343196" w:rsidRDefault="00232AF2" w:rsidP="006725D6">
      <w:pPr>
        <w:numPr>
          <w:ilvl w:val="0"/>
          <w:numId w:val="3"/>
        </w:numPr>
        <w:spacing w:after="0"/>
        <w:ind w:left="284" w:hanging="284"/>
        <w:jc w:val="both"/>
        <w:rPr>
          <w:rFonts w:ascii="Verdana" w:hAnsi="Verdana" w:cs="Tahoma"/>
          <w:color w:val="000000"/>
          <w:sz w:val="18"/>
          <w:szCs w:val="18"/>
        </w:rPr>
      </w:pPr>
      <w:r w:rsidRPr="00232AF2">
        <w:rPr>
          <w:rFonts w:ascii="Verdana" w:hAnsi="Verdana" w:cs="Tahoma"/>
          <w:color w:val="000000"/>
          <w:sz w:val="18"/>
          <w:szCs w:val="18"/>
        </w:rPr>
        <w:t>No han cultivado</w:t>
      </w:r>
      <w:r>
        <w:rPr>
          <w:rFonts w:ascii="Verdana" w:hAnsi="Verdana" w:cs="Tahoma"/>
          <w:color w:val="000000"/>
          <w:sz w:val="18"/>
          <w:szCs w:val="18"/>
        </w:rPr>
        <w:t xml:space="preserve"> </w:t>
      </w:r>
      <w:r w:rsidRPr="00232AF2">
        <w:rPr>
          <w:rFonts w:ascii="Verdana" w:hAnsi="Verdana" w:cs="Tahoma"/>
          <w:color w:val="000000"/>
          <w:sz w:val="18"/>
          <w:szCs w:val="18"/>
        </w:rPr>
        <w:t>soja</w:t>
      </w:r>
      <w:r>
        <w:rPr>
          <w:rFonts w:ascii="Verdana" w:hAnsi="Verdana" w:cs="Tahoma"/>
          <w:color w:val="000000"/>
          <w:sz w:val="18"/>
          <w:szCs w:val="18"/>
        </w:rPr>
        <w:t xml:space="preserve"> transgénica</w:t>
      </w:r>
      <w:r w:rsidRPr="00232AF2">
        <w:rPr>
          <w:rFonts w:ascii="Verdana" w:hAnsi="Verdana" w:cs="Tahoma"/>
          <w:color w:val="000000"/>
          <w:sz w:val="18"/>
          <w:szCs w:val="18"/>
        </w:rPr>
        <w:t xml:space="preserve"> en los últimos tres años</w:t>
      </w:r>
      <w:r w:rsidR="00035450" w:rsidRPr="00343196">
        <w:rPr>
          <w:rFonts w:ascii="Verdana" w:hAnsi="Verdana" w:cs="Tahoma"/>
          <w:color w:val="000000"/>
          <w:sz w:val="18"/>
          <w:szCs w:val="18"/>
        </w:rPr>
        <w:t>;</w:t>
      </w:r>
    </w:p>
    <w:p w14:paraId="439E740D" w14:textId="5D8FECA1" w:rsidR="00035450" w:rsidRPr="00343196" w:rsidRDefault="00232AF2" w:rsidP="006725D6">
      <w:pPr>
        <w:numPr>
          <w:ilvl w:val="0"/>
          <w:numId w:val="3"/>
        </w:numPr>
        <w:spacing w:after="0"/>
        <w:ind w:left="284" w:hanging="284"/>
        <w:jc w:val="both"/>
        <w:rPr>
          <w:rFonts w:ascii="Verdana" w:hAnsi="Verdana" w:cs="Tahoma"/>
          <w:color w:val="000000"/>
          <w:sz w:val="18"/>
          <w:szCs w:val="18"/>
        </w:rPr>
      </w:pPr>
      <w:r>
        <w:rPr>
          <w:rFonts w:ascii="Verdana" w:hAnsi="Verdana" w:cs="Tahoma"/>
          <w:color w:val="000000"/>
          <w:sz w:val="18"/>
          <w:szCs w:val="18"/>
        </w:rPr>
        <w:t xml:space="preserve">Documentarán todas las cantidades de soja cultivadas y cosechadas </w:t>
      </w:r>
      <w:r w:rsidR="003E7952">
        <w:rPr>
          <w:rFonts w:ascii="Verdana" w:hAnsi="Verdana" w:cs="Tahoma"/>
          <w:color w:val="000000"/>
          <w:sz w:val="18"/>
          <w:szCs w:val="18"/>
        </w:rPr>
        <w:t>mediante registros propios;</w:t>
      </w:r>
    </w:p>
    <w:p w14:paraId="439E740E" w14:textId="5642F1D0" w:rsidR="00035450" w:rsidRPr="00343196" w:rsidRDefault="003E7952" w:rsidP="006725D6">
      <w:pPr>
        <w:numPr>
          <w:ilvl w:val="0"/>
          <w:numId w:val="3"/>
        </w:numPr>
        <w:spacing w:after="0"/>
        <w:ind w:left="284" w:hanging="284"/>
        <w:jc w:val="both"/>
        <w:rPr>
          <w:rFonts w:ascii="Verdana" w:hAnsi="Verdana" w:cs="Tahoma"/>
          <w:color w:val="000000"/>
          <w:sz w:val="18"/>
          <w:szCs w:val="18"/>
          <w:u w:val="single"/>
        </w:rPr>
      </w:pPr>
      <w:r w:rsidRPr="003E7952">
        <w:rPr>
          <w:rFonts w:ascii="Verdana" w:hAnsi="Verdana" w:cs="Tahoma"/>
          <w:color w:val="000000"/>
          <w:sz w:val="18"/>
          <w:szCs w:val="18"/>
          <w:u w:val="single"/>
        </w:rPr>
        <w:t>Productos fitosanitarios</w:t>
      </w:r>
      <w:r w:rsidR="00035450" w:rsidRPr="00343196">
        <w:rPr>
          <w:rFonts w:ascii="Verdana" w:hAnsi="Verdana" w:cs="Tahoma"/>
          <w:color w:val="000000"/>
          <w:sz w:val="18"/>
          <w:szCs w:val="18"/>
          <w:u w:val="single"/>
        </w:rPr>
        <w:t>:</w:t>
      </w:r>
    </w:p>
    <w:p w14:paraId="439E7410" w14:textId="01FEB946" w:rsidR="00102F38" w:rsidRPr="00343196" w:rsidRDefault="003E7952" w:rsidP="003E7952">
      <w:pPr>
        <w:pStyle w:val="Aufzhlung"/>
        <w:numPr>
          <w:ilvl w:val="0"/>
          <w:numId w:val="12"/>
        </w:numPr>
        <w:ind w:left="283" w:hanging="170"/>
        <w:rPr>
          <w:rFonts w:cs="Tahoma"/>
          <w:color w:val="000000" w:themeColor="text1"/>
          <w:sz w:val="18"/>
          <w:szCs w:val="18"/>
        </w:rPr>
      </w:pPr>
      <w:r w:rsidRPr="003E7952">
        <w:rPr>
          <w:rFonts w:cs="Tahoma"/>
          <w:sz w:val="18"/>
          <w:szCs w:val="18"/>
        </w:rPr>
        <w:t>Los agricultores solo utilizarán productos fitosanitarios que hayan sido aprobados para el cultivo de soja en el país correspondiente</w:t>
      </w:r>
      <w:r>
        <w:rPr>
          <w:rFonts w:cs="Tahoma"/>
          <w:sz w:val="18"/>
          <w:szCs w:val="18"/>
        </w:rPr>
        <w:t>;</w:t>
      </w:r>
      <w:r w:rsidR="00102F38" w:rsidRPr="00343196">
        <w:rPr>
          <w:rFonts w:cs="Tahoma"/>
          <w:color w:val="000000" w:themeColor="text1"/>
          <w:sz w:val="18"/>
          <w:szCs w:val="18"/>
        </w:rPr>
        <w:t xml:space="preserve"> </w:t>
      </w:r>
    </w:p>
    <w:p w14:paraId="08F7D05D" w14:textId="77777777" w:rsidR="00411A76" w:rsidRDefault="00411A76" w:rsidP="00411A76">
      <w:pPr>
        <w:pStyle w:val="Aufzhlung"/>
        <w:numPr>
          <w:ilvl w:val="0"/>
          <w:numId w:val="12"/>
        </w:numPr>
        <w:ind w:left="283" w:hanging="170"/>
        <w:rPr>
          <w:rFonts w:cs="Tahoma"/>
          <w:color w:val="000000" w:themeColor="text1"/>
          <w:sz w:val="18"/>
          <w:szCs w:val="18"/>
        </w:rPr>
      </w:pPr>
      <w:r w:rsidRPr="003E7952">
        <w:rPr>
          <w:rFonts w:cs="Tahoma"/>
          <w:color w:val="000000" w:themeColor="text1"/>
          <w:sz w:val="18"/>
          <w:szCs w:val="18"/>
        </w:rPr>
        <w:t>Los productos fitosanitarios se aplicarán utilizando métodos que minimicen el daño a</w:t>
      </w:r>
      <w:r>
        <w:rPr>
          <w:rFonts w:cs="Tahoma"/>
          <w:color w:val="000000" w:themeColor="text1"/>
          <w:sz w:val="18"/>
          <w:szCs w:val="18"/>
        </w:rPr>
        <w:t xml:space="preserve"> </w:t>
      </w:r>
      <w:r w:rsidRPr="003E7952">
        <w:rPr>
          <w:rFonts w:cs="Tahoma"/>
          <w:color w:val="000000" w:themeColor="text1"/>
          <w:sz w:val="18"/>
          <w:szCs w:val="18"/>
        </w:rPr>
        <w:t>personas y al medio ambiente</w:t>
      </w:r>
    </w:p>
    <w:p w14:paraId="439E7411" w14:textId="7862175F" w:rsidR="001016A7" w:rsidRPr="00D3053E" w:rsidRDefault="00D3053E" w:rsidP="006725D6">
      <w:pPr>
        <w:pStyle w:val="Aufzhlung"/>
        <w:numPr>
          <w:ilvl w:val="0"/>
          <w:numId w:val="12"/>
        </w:numPr>
        <w:ind w:left="283" w:hanging="170"/>
        <w:rPr>
          <w:rFonts w:cs="Tahoma"/>
          <w:color w:val="000000" w:themeColor="text1"/>
          <w:sz w:val="18"/>
          <w:szCs w:val="18"/>
        </w:rPr>
      </w:pPr>
      <w:r w:rsidRPr="00D3053E">
        <w:rPr>
          <w:rFonts w:cs="Tahoma"/>
          <w:color w:val="000000" w:themeColor="text1"/>
          <w:sz w:val="18"/>
          <w:szCs w:val="18"/>
        </w:rPr>
        <w:t>Se aplicarán técnicas de gestión integrada de cultivos para minimizar los impactos negativos de los productos fitosanitarios;</w:t>
      </w:r>
    </w:p>
    <w:p w14:paraId="439E7412" w14:textId="3B65C713" w:rsidR="00B10F98" w:rsidRPr="00D3053E" w:rsidRDefault="00D3053E" w:rsidP="006725D6">
      <w:pPr>
        <w:pStyle w:val="Aufzhlung"/>
        <w:numPr>
          <w:ilvl w:val="0"/>
          <w:numId w:val="12"/>
        </w:numPr>
        <w:ind w:left="283" w:hanging="170"/>
        <w:rPr>
          <w:rFonts w:cs="Tahoma"/>
          <w:color w:val="000000" w:themeColor="text1"/>
          <w:sz w:val="18"/>
          <w:szCs w:val="18"/>
        </w:rPr>
      </w:pPr>
      <w:r w:rsidRPr="00D3053E">
        <w:rPr>
          <w:rFonts w:cs="Tahoma"/>
          <w:color w:val="000000" w:themeColor="text1"/>
          <w:sz w:val="18"/>
          <w:szCs w:val="18"/>
        </w:rPr>
        <w:t>Se elaborará e implementará un plan de gestión integrada de cultivos</w:t>
      </w:r>
      <w:r w:rsidR="00B10F98" w:rsidRPr="00D3053E">
        <w:rPr>
          <w:rFonts w:cs="Tahoma"/>
          <w:color w:val="000000" w:themeColor="text1"/>
          <w:sz w:val="18"/>
          <w:szCs w:val="18"/>
        </w:rPr>
        <w:t>;</w:t>
      </w:r>
    </w:p>
    <w:p w14:paraId="36B24697" w14:textId="77777777" w:rsidR="00D3053E" w:rsidRDefault="00D3053E" w:rsidP="006725D6">
      <w:pPr>
        <w:pStyle w:val="Aufzhlung"/>
        <w:numPr>
          <w:ilvl w:val="0"/>
          <w:numId w:val="12"/>
        </w:numPr>
        <w:ind w:left="283" w:hanging="170"/>
        <w:rPr>
          <w:rFonts w:cs="Tahoma"/>
          <w:color w:val="000000" w:themeColor="text1"/>
          <w:sz w:val="18"/>
          <w:szCs w:val="18"/>
        </w:rPr>
      </w:pPr>
      <w:r w:rsidRPr="00D3053E">
        <w:rPr>
          <w:rFonts w:cs="Tahoma"/>
          <w:color w:val="000000" w:themeColor="text1"/>
          <w:sz w:val="18"/>
          <w:szCs w:val="18"/>
        </w:rPr>
        <w:t>Los agricultores documentarán la aplicación de productos fitosanitarios, fertilizantes y el uso de combustible;</w:t>
      </w:r>
    </w:p>
    <w:p w14:paraId="439E7414" w14:textId="6793B251" w:rsidR="00035450" w:rsidRPr="00343196" w:rsidRDefault="009C270B" w:rsidP="006725D6">
      <w:pPr>
        <w:pStyle w:val="Aufzhlung"/>
        <w:numPr>
          <w:ilvl w:val="0"/>
          <w:numId w:val="12"/>
        </w:numPr>
        <w:ind w:left="283" w:hanging="170"/>
        <w:rPr>
          <w:rFonts w:cs="Tahoma"/>
          <w:color w:val="000000" w:themeColor="text1"/>
          <w:sz w:val="18"/>
          <w:szCs w:val="18"/>
        </w:rPr>
      </w:pPr>
      <w:r w:rsidRPr="009C270B">
        <w:rPr>
          <w:rFonts w:cs="Tahoma"/>
          <w:color w:val="000000" w:themeColor="text1"/>
          <w:sz w:val="18"/>
          <w:szCs w:val="18"/>
        </w:rPr>
        <w:t xml:space="preserve">Los agricultores no utilizarán desecantes antes de </w:t>
      </w:r>
      <w:r>
        <w:rPr>
          <w:rFonts w:cs="Tahoma"/>
          <w:color w:val="000000" w:themeColor="text1"/>
          <w:sz w:val="18"/>
          <w:szCs w:val="18"/>
        </w:rPr>
        <w:t xml:space="preserve">cosecha </w:t>
      </w:r>
      <w:r w:rsidR="00035450" w:rsidRPr="00343196">
        <w:rPr>
          <w:rFonts w:cs="Tahoma"/>
          <w:color w:val="000000" w:themeColor="text1"/>
          <w:sz w:val="18"/>
          <w:szCs w:val="18"/>
        </w:rPr>
        <w:t>(</w:t>
      </w:r>
      <w:r>
        <w:rPr>
          <w:rFonts w:cs="Tahoma"/>
          <w:color w:val="000000" w:themeColor="text1"/>
          <w:sz w:val="18"/>
          <w:szCs w:val="18"/>
        </w:rPr>
        <w:t>p.ej</w:t>
      </w:r>
      <w:r w:rsidR="00035450" w:rsidRPr="00343196">
        <w:rPr>
          <w:rFonts w:cs="Tahoma"/>
          <w:color w:val="000000" w:themeColor="text1"/>
          <w:sz w:val="18"/>
          <w:szCs w:val="18"/>
        </w:rPr>
        <w:t xml:space="preserve">. </w:t>
      </w:r>
      <w:r w:rsidRPr="009C270B">
        <w:rPr>
          <w:rFonts w:cs="Tahoma"/>
          <w:color w:val="000000" w:themeColor="text1"/>
          <w:sz w:val="18"/>
          <w:szCs w:val="18"/>
        </w:rPr>
        <w:t xml:space="preserve">glifosato o </w:t>
      </w:r>
      <w:proofErr w:type="spellStart"/>
      <w:r w:rsidRPr="009C270B">
        <w:rPr>
          <w:rFonts w:cs="Tahoma"/>
          <w:color w:val="000000" w:themeColor="text1"/>
          <w:sz w:val="18"/>
          <w:szCs w:val="18"/>
        </w:rPr>
        <w:t>diquat</w:t>
      </w:r>
      <w:proofErr w:type="spellEnd"/>
      <w:r w:rsidR="00035450" w:rsidRPr="00343196">
        <w:rPr>
          <w:rFonts w:cs="Tahoma"/>
          <w:color w:val="000000" w:themeColor="text1"/>
          <w:sz w:val="18"/>
          <w:szCs w:val="18"/>
        </w:rPr>
        <w:t>);</w:t>
      </w:r>
    </w:p>
    <w:p w14:paraId="1A0CC2E1" w14:textId="09E25F31" w:rsidR="00D57809" w:rsidRPr="00343196" w:rsidRDefault="009C270B" w:rsidP="00D57809">
      <w:pPr>
        <w:pStyle w:val="Aufzhlung"/>
        <w:numPr>
          <w:ilvl w:val="0"/>
          <w:numId w:val="12"/>
        </w:numPr>
        <w:ind w:left="283" w:hanging="170"/>
        <w:rPr>
          <w:rFonts w:cs="Tahoma"/>
          <w:color w:val="000000" w:themeColor="text1"/>
          <w:sz w:val="18"/>
          <w:szCs w:val="18"/>
        </w:rPr>
      </w:pPr>
      <w:r w:rsidRPr="009C270B">
        <w:rPr>
          <w:rFonts w:cs="Tahoma"/>
          <w:color w:val="000000" w:themeColor="text1"/>
          <w:sz w:val="18"/>
          <w:szCs w:val="18"/>
        </w:rPr>
        <w:t>No utilizarán productos fitosanitarios incluidos en los Convenios de Estocolmo y de R</w:t>
      </w:r>
      <w:r w:rsidR="00C258FA">
        <w:rPr>
          <w:rFonts w:cs="Tahoma"/>
          <w:color w:val="000000" w:themeColor="text1"/>
          <w:sz w:val="18"/>
          <w:szCs w:val="18"/>
        </w:rPr>
        <w:t>o</w:t>
      </w:r>
      <w:r w:rsidRPr="009C270B">
        <w:rPr>
          <w:rFonts w:cs="Tahoma"/>
          <w:color w:val="000000" w:themeColor="text1"/>
          <w:sz w:val="18"/>
          <w:szCs w:val="18"/>
        </w:rPr>
        <w:t>tterdam</w:t>
      </w:r>
      <w:r w:rsidR="00E91B72" w:rsidRPr="00343196">
        <w:rPr>
          <w:color w:val="000000" w:themeColor="text1"/>
          <w:sz w:val="18"/>
          <w:szCs w:val="18"/>
        </w:rPr>
        <w:t>;</w:t>
      </w:r>
    </w:p>
    <w:p w14:paraId="439E7416" w14:textId="0EE80793" w:rsidR="00E91B72" w:rsidRPr="00343196" w:rsidRDefault="009C270B" w:rsidP="00D57809">
      <w:pPr>
        <w:pStyle w:val="Aufzhlung"/>
        <w:numPr>
          <w:ilvl w:val="0"/>
          <w:numId w:val="12"/>
        </w:numPr>
        <w:ind w:left="283" w:hanging="170"/>
        <w:rPr>
          <w:rFonts w:cs="Tahoma"/>
          <w:color w:val="000000" w:themeColor="text1"/>
          <w:sz w:val="18"/>
          <w:szCs w:val="18"/>
        </w:rPr>
      </w:pPr>
      <w:r w:rsidRPr="009C270B">
        <w:rPr>
          <w:rFonts w:cs="Tahoma"/>
          <w:color w:val="000000" w:themeColor="text1"/>
          <w:sz w:val="18"/>
          <w:szCs w:val="18"/>
        </w:rPr>
        <w:t xml:space="preserve">No utilizarán productos fitosanitarios que contengan sustancias incluidas en las listas </w:t>
      </w:r>
      <w:r>
        <w:rPr>
          <w:rFonts w:cs="Tahoma"/>
          <w:color w:val="000000" w:themeColor="text1"/>
          <w:sz w:val="18"/>
          <w:szCs w:val="18"/>
        </w:rPr>
        <w:t>1</w:t>
      </w:r>
      <w:r w:rsidRPr="009C270B">
        <w:rPr>
          <w:rFonts w:cs="Tahoma"/>
          <w:color w:val="000000" w:themeColor="text1"/>
          <w:sz w:val="18"/>
          <w:szCs w:val="18"/>
        </w:rPr>
        <w:t xml:space="preserve">a o </w:t>
      </w:r>
      <w:r>
        <w:rPr>
          <w:rFonts w:cs="Tahoma"/>
          <w:color w:val="000000" w:themeColor="text1"/>
          <w:sz w:val="18"/>
          <w:szCs w:val="18"/>
        </w:rPr>
        <w:t>1</w:t>
      </w:r>
      <w:r w:rsidRPr="009C270B">
        <w:rPr>
          <w:rFonts w:cs="Tahoma"/>
          <w:color w:val="000000" w:themeColor="text1"/>
          <w:sz w:val="18"/>
          <w:szCs w:val="18"/>
        </w:rPr>
        <w:t>b de la evaluación de riesgos de la Organización Mundial de la Salud sobre plaguicidas peligrosos</w:t>
      </w:r>
      <w:r w:rsidR="00E91B72" w:rsidRPr="00343196">
        <w:rPr>
          <w:color w:val="000000" w:themeColor="text1"/>
          <w:sz w:val="18"/>
          <w:szCs w:val="18"/>
        </w:rPr>
        <w:t>;</w:t>
      </w:r>
    </w:p>
    <w:p w14:paraId="439E7417" w14:textId="3187C945" w:rsidR="00035450" w:rsidRPr="00343196" w:rsidRDefault="009C270B" w:rsidP="006725D6">
      <w:pPr>
        <w:pStyle w:val="Aufzhlung"/>
        <w:numPr>
          <w:ilvl w:val="0"/>
          <w:numId w:val="12"/>
        </w:numPr>
        <w:ind w:left="283" w:hanging="170"/>
        <w:rPr>
          <w:rFonts w:cs="Tahoma"/>
          <w:sz w:val="18"/>
          <w:szCs w:val="18"/>
          <w:lang w:eastAsia="de-DE"/>
        </w:rPr>
      </w:pPr>
      <w:r w:rsidRPr="009C270B">
        <w:rPr>
          <w:rFonts w:cs="Tahoma"/>
          <w:sz w:val="18"/>
          <w:szCs w:val="18"/>
          <w:lang w:eastAsia="de-DE"/>
        </w:rPr>
        <w:t>No se aplican pesticidas a menos de 30 metros (o más si así lo establecen las leyes nacionales) de cualquier área poblada o masa de agua</w:t>
      </w:r>
      <w:r w:rsidRPr="009C270B">
        <w:rPr>
          <w:rFonts w:cs="Tahoma"/>
          <w:sz w:val="18"/>
          <w:szCs w:val="18"/>
          <w:vertAlign w:val="superscript"/>
          <w:lang w:eastAsia="de-DE"/>
        </w:rPr>
        <w:t xml:space="preserve"> </w:t>
      </w:r>
      <w:r w:rsidR="00C87BE5" w:rsidRPr="00343196">
        <w:rPr>
          <w:rStyle w:val="FootnoteReference"/>
          <w:rFonts w:cs="Tahoma"/>
          <w:sz w:val="18"/>
          <w:szCs w:val="18"/>
          <w:lang w:eastAsia="de-DE"/>
        </w:rPr>
        <w:footnoteReference w:id="4"/>
      </w:r>
      <w:r w:rsidR="00035450" w:rsidRPr="00343196">
        <w:rPr>
          <w:rFonts w:cs="Tahoma"/>
          <w:sz w:val="18"/>
          <w:szCs w:val="18"/>
          <w:lang w:eastAsia="de-DE"/>
        </w:rPr>
        <w:t>;</w:t>
      </w:r>
    </w:p>
    <w:p w14:paraId="439E7418" w14:textId="3E3E382B" w:rsidR="00035450" w:rsidRPr="00343196" w:rsidRDefault="009C270B" w:rsidP="006725D6">
      <w:pPr>
        <w:pStyle w:val="Aufzhlung"/>
        <w:numPr>
          <w:ilvl w:val="0"/>
          <w:numId w:val="12"/>
        </w:numPr>
        <w:ind w:left="283" w:hanging="170"/>
        <w:rPr>
          <w:rFonts w:cs="Tahoma"/>
          <w:sz w:val="18"/>
          <w:szCs w:val="18"/>
          <w:lang w:eastAsia="de-DE"/>
        </w:rPr>
      </w:pPr>
      <w:r w:rsidRPr="009C270B">
        <w:rPr>
          <w:rFonts w:cs="Tahoma"/>
          <w:sz w:val="18"/>
          <w:szCs w:val="18"/>
          <w:lang w:eastAsia="de-DE"/>
        </w:rPr>
        <w:t>No se permite la aplicación aérea de pesticidas</w:t>
      </w:r>
      <w:r w:rsidR="00035450" w:rsidRPr="00343196">
        <w:rPr>
          <w:rFonts w:cs="Tahoma"/>
          <w:sz w:val="18"/>
          <w:szCs w:val="18"/>
          <w:lang w:eastAsia="de-DE"/>
        </w:rPr>
        <w:t>;</w:t>
      </w:r>
    </w:p>
    <w:p w14:paraId="439E7419" w14:textId="1A62B9D5" w:rsidR="00DF50ED" w:rsidRPr="00343196" w:rsidRDefault="009C270B" w:rsidP="006725D6">
      <w:pPr>
        <w:pStyle w:val="Aufzhlung"/>
        <w:numPr>
          <w:ilvl w:val="0"/>
          <w:numId w:val="12"/>
        </w:numPr>
        <w:ind w:left="283" w:hanging="170"/>
        <w:rPr>
          <w:rFonts w:cs="Tahoma"/>
          <w:color w:val="000000" w:themeColor="text1"/>
          <w:sz w:val="18"/>
          <w:szCs w:val="18"/>
          <w:lang w:eastAsia="de-DE"/>
        </w:rPr>
      </w:pPr>
      <w:r w:rsidRPr="009C270B">
        <w:rPr>
          <w:rFonts w:cs="Tahoma"/>
          <w:color w:val="000000" w:themeColor="text1"/>
          <w:sz w:val="18"/>
          <w:szCs w:val="18"/>
        </w:rPr>
        <w:t>Se implementarán buenas prácticas agrícolas</w:t>
      </w:r>
      <w:r w:rsidR="00DF50ED" w:rsidRPr="00343196">
        <w:rPr>
          <w:rFonts w:cs="Tahoma"/>
          <w:color w:val="000000" w:themeColor="text1"/>
          <w:sz w:val="18"/>
          <w:szCs w:val="18"/>
        </w:rPr>
        <w:t>;</w:t>
      </w:r>
    </w:p>
    <w:p w14:paraId="439E741A" w14:textId="45042633" w:rsidR="00B928AF" w:rsidRPr="00343196" w:rsidRDefault="009C270B" w:rsidP="006725D6">
      <w:pPr>
        <w:pStyle w:val="Aufzhlung"/>
        <w:numPr>
          <w:ilvl w:val="0"/>
          <w:numId w:val="12"/>
        </w:numPr>
        <w:ind w:left="283" w:hanging="170"/>
        <w:rPr>
          <w:rFonts w:cs="Tahoma"/>
          <w:color w:val="000000" w:themeColor="text1"/>
          <w:sz w:val="18"/>
          <w:szCs w:val="18"/>
          <w:lang w:eastAsia="de-DE"/>
        </w:rPr>
      </w:pPr>
      <w:r w:rsidRPr="009C270B">
        <w:rPr>
          <w:rFonts w:cs="Tahoma"/>
          <w:color w:val="000000" w:themeColor="text1"/>
          <w:sz w:val="18"/>
          <w:szCs w:val="18"/>
          <w:lang w:eastAsia="de-DE"/>
        </w:rPr>
        <w:t>Los agricultores deben conocer las técnicas para mantener y controlar la calidad del suelo, así como para prevenir la erosión del suelo, y se aplican las técnicas pertinentes</w:t>
      </w:r>
      <w:r w:rsidR="00B928AF" w:rsidRPr="00343196">
        <w:rPr>
          <w:rFonts w:cs="Tahoma"/>
          <w:color w:val="000000" w:themeColor="text1"/>
          <w:sz w:val="18"/>
          <w:szCs w:val="18"/>
          <w:lang w:eastAsia="de-DE"/>
        </w:rPr>
        <w:t>;</w:t>
      </w:r>
    </w:p>
    <w:p w14:paraId="00AA9727" w14:textId="1C7BB4CF" w:rsidR="00066EB1" w:rsidRPr="00343196" w:rsidRDefault="009C270B" w:rsidP="006725D6">
      <w:pPr>
        <w:pStyle w:val="Aufzhlung"/>
        <w:numPr>
          <w:ilvl w:val="0"/>
          <w:numId w:val="12"/>
        </w:numPr>
        <w:ind w:left="283" w:hanging="170"/>
        <w:rPr>
          <w:rFonts w:cs="Tahoma"/>
          <w:color w:val="000000" w:themeColor="text1"/>
          <w:sz w:val="18"/>
          <w:szCs w:val="18"/>
          <w:lang w:eastAsia="de-DE"/>
        </w:rPr>
      </w:pPr>
      <w:r w:rsidRPr="009C270B">
        <w:rPr>
          <w:rFonts w:cs="Tahoma"/>
          <w:color w:val="000000" w:themeColor="text1"/>
          <w:sz w:val="18"/>
          <w:szCs w:val="18"/>
          <w:lang w:eastAsia="de-DE"/>
        </w:rPr>
        <w:t>Los agricultores implementarán medidas para establecer una cobertura mínima del suelo en los períodos más sensibles</w:t>
      </w:r>
      <w:r w:rsidR="00A60505" w:rsidRPr="00343196">
        <w:rPr>
          <w:rFonts w:cs="Tahoma"/>
          <w:color w:val="000000" w:themeColor="text1"/>
          <w:sz w:val="18"/>
          <w:szCs w:val="18"/>
          <w:lang w:eastAsia="de-DE"/>
        </w:rPr>
        <w:t>;</w:t>
      </w:r>
    </w:p>
    <w:p w14:paraId="439E741B" w14:textId="439FAA6F" w:rsidR="00035450" w:rsidRPr="00343196" w:rsidRDefault="00AD6B8F" w:rsidP="006725D6">
      <w:pPr>
        <w:pStyle w:val="Aufzhlung"/>
        <w:numPr>
          <w:ilvl w:val="0"/>
          <w:numId w:val="3"/>
        </w:numPr>
        <w:ind w:left="284" w:hanging="284"/>
        <w:rPr>
          <w:rFonts w:cs="Tahoma"/>
          <w:sz w:val="18"/>
          <w:szCs w:val="18"/>
        </w:rPr>
      </w:pPr>
      <w:r w:rsidRPr="00AD6B8F">
        <w:rPr>
          <w:rFonts w:cs="Tahoma"/>
          <w:sz w:val="18"/>
          <w:szCs w:val="18"/>
        </w:rPr>
        <w:t xml:space="preserve">Los agricultores seguirán las recomendaciones contenidas en el Manual de Mejores Prácticas de </w:t>
      </w:r>
      <w:proofErr w:type="spellStart"/>
      <w:r w:rsidRPr="00AD6B8F">
        <w:rPr>
          <w:rFonts w:cs="Tahoma"/>
          <w:sz w:val="18"/>
          <w:szCs w:val="18"/>
        </w:rPr>
        <w:t>Donau</w:t>
      </w:r>
      <w:proofErr w:type="spellEnd"/>
      <w:r w:rsidRPr="00AD6B8F">
        <w:rPr>
          <w:rFonts w:cs="Tahoma"/>
          <w:sz w:val="18"/>
          <w:szCs w:val="18"/>
        </w:rPr>
        <w:t xml:space="preserve"> Soja, incluidas las recomendaciones para el uso de productos fitosanitarios</w:t>
      </w:r>
      <w:r w:rsidRPr="00AD6B8F">
        <w:rPr>
          <w:rFonts w:cs="Tahoma"/>
          <w:sz w:val="18"/>
          <w:szCs w:val="18"/>
          <w:vertAlign w:val="superscript"/>
        </w:rPr>
        <w:t xml:space="preserve"> </w:t>
      </w:r>
      <w:r w:rsidR="00035450" w:rsidRPr="00343196">
        <w:rPr>
          <w:rStyle w:val="FootnoteReference"/>
          <w:rFonts w:cs="Tahoma"/>
          <w:sz w:val="18"/>
          <w:szCs w:val="18"/>
        </w:rPr>
        <w:footnoteReference w:id="5"/>
      </w:r>
      <w:r w:rsidR="00035450" w:rsidRPr="00343196">
        <w:rPr>
          <w:rFonts w:cs="Tahoma"/>
          <w:sz w:val="18"/>
          <w:szCs w:val="18"/>
        </w:rPr>
        <w:t>;</w:t>
      </w:r>
    </w:p>
    <w:p w14:paraId="180A661C" w14:textId="1F78389F" w:rsidR="00496177" w:rsidRPr="00343196" w:rsidRDefault="00AD6B8F" w:rsidP="00025FC6">
      <w:pPr>
        <w:pStyle w:val="ListParagraph"/>
        <w:numPr>
          <w:ilvl w:val="0"/>
          <w:numId w:val="3"/>
        </w:numPr>
        <w:spacing w:after="0"/>
        <w:ind w:left="284" w:hanging="284"/>
        <w:jc w:val="both"/>
        <w:rPr>
          <w:rFonts w:ascii="Verdana" w:hAnsi="Verdana" w:cs="Tahoma"/>
          <w:bCs/>
          <w:color w:val="000000" w:themeColor="text1"/>
          <w:sz w:val="18"/>
          <w:szCs w:val="18"/>
        </w:rPr>
      </w:pPr>
      <w:r w:rsidRPr="00AD6B8F">
        <w:rPr>
          <w:rFonts w:ascii="Verdana" w:eastAsia="Calibri" w:hAnsi="Verdana" w:cs="Tahoma"/>
          <w:sz w:val="18"/>
          <w:szCs w:val="18"/>
        </w:rPr>
        <w:t>Deben observarse y cumplirse los requisitos legales aplicables en relación con la multiplicación de semillas (leyes de protección de variedades vegetales)</w:t>
      </w:r>
      <w:r w:rsidR="00496177" w:rsidRPr="00343196">
        <w:rPr>
          <w:rFonts w:ascii="Verdana" w:eastAsia="Calibri" w:hAnsi="Verdana" w:cs="Tahoma"/>
          <w:sz w:val="18"/>
          <w:szCs w:val="18"/>
        </w:rPr>
        <w:t>.</w:t>
      </w:r>
    </w:p>
    <w:p w14:paraId="439E741C" w14:textId="6A96D513" w:rsidR="00667F67" w:rsidRPr="00343196" w:rsidRDefault="00AD6B8F" w:rsidP="00025FC6">
      <w:pPr>
        <w:pStyle w:val="ListParagraph"/>
        <w:numPr>
          <w:ilvl w:val="0"/>
          <w:numId w:val="3"/>
        </w:numPr>
        <w:spacing w:after="0"/>
        <w:ind w:left="284" w:hanging="284"/>
        <w:jc w:val="both"/>
        <w:rPr>
          <w:rFonts w:ascii="Verdana" w:hAnsi="Verdana" w:cs="Tahoma"/>
          <w:bCs/>
          <w:color w:val="000000" w:themeColor="text1"/>
          <w:sz w:val="18"/>
          <w:szCs w:val="18"/>
        </w:rPr>
      </w:pPr>
      <w:r w:rsidRPr="00AD6B8F">
        <w:rPr>
          <w:rFonts w:ascii="Verdana" w:hAnsi="Verdana" w:cs="Tahoma"/>
          <w:color w:val="000000" w:themeColor="text1"/>
          <w:sz w:val="18"/>
          <w:szCs w:val="18"/>
        </w:rPr>
        <w:t>Participarán en la aplicación de la PAC (Política Agrícola Común) con inspecciones obligatorias de cumplimiento de las condiciones.</w:t>
      </w:r>
      <w:r w:rsidRPr="00AD6B8F">
        <w:rPr>
          <w:rFonts w:ascii="Verdana" w:hAnsi="Verdana" w:cs="Tahoma"/>
          <w:color w:val="000000" w:themeColor="text1"/>
          <w:sz w:val="18"/>
          <w:szCs w:val="18"/>
          <w:vertAlign w:val="superscript"/>
        </w:rPr>
        <w:t xml:space="preserve"> </w:t>
      </w:r>
      <w:r w:rsidR="00667F67" w:rsidRPr="00343196">
        <w:rPr>
          <w:rStyle w:val="FootnoteReference"/>
          <w:rFonts w:ascii="Verdana" w:hAnsi="Verdana" w:cs="Tahoma"/>
          <w:color w:val="000000" w:themeColor="text1"/>
          <w:sz w:val="18"/>
          <w:szCs w:val="18"/>
        </w:rPr>
        <w:footnoteReference w:id="6"/>
      </w:r>
      <w:r w:rsidR="00667F67" w:rsidRPr="00343196">
        <w:rPr>
          <w:rFonts w:ascii="Verdana" w:hAnsi="Verdana" w:cs="Tahoma"/>
          <w:color w:val="000000" w:themeColor="text1"/>
          <w:sz w:val="18"/>
          <w:szCs w:val="18"/>
        </w:rPr>
        <w:t>;</w:t>
      </w:r>
    </w:p>
    <w:p w14:paraId="439E741D" w14:textId="1E4E57D1" w:rsidR="00035450" w:rsidRPr="00343196" w:rsidRDefault="00AD6B8F" w:rsidP="006725D6">
      <w:pPr>
        <w:numPr>
          <w:ilvl w:val="0"/>
          <w:numId w:val="3"/>
        </w:numPr>
        <w:spacing w:after="0"/>
        <w:ind w:left="284" w:hanging="284"/>
        <w:jc w:val="both"/>
        <w:rPr>
          <w:rFonts w:ascii="Verdana" w:hAnsi="Verdana" w:cs="Tahoma"/>
          <w:color w:val="000000"/>
          <w:sz w:val="18"/>
          <w:szCs w:val="18"/>
        </w:rPr>
      </w:pPr>
      <w:r w:rsidRPr="00AD6B8F">
        <w:rPr>
          <w:rFonts w:ascii="Verdana" w:hAnsi="Verdana" w:cs="Tahoma"/>
          <w:color w:val="000000"/>
          <w:sz w:val="18"/>
          <w:szCs w:val="18"/>
        </w:rPr>
        <w:t>Respetarán las reservas naturales</w:t>
      </w:r>
      <w:r w:rsidR="00035450" w:rsidRPr="00343196">
        <w:rPr>
          <w:rFonts w:ascii="Verdana" w:hAnsi="Verdana" w:cs="Tahoma"/>
          <w:color w:val="000000"/>
          <w:sz w:val="18"/>
          <w:szCs w:val="18"/>
        </w:rPr>
        <w:t>;</w:t>
      </w:r>
    </w:p>
    <w:p w14:paraId="439E741E" w14:textId="1FEB338B" w:rsidR="00035450" w:rsidRPr="00343196" w:rsidRDefault="00AD6B8F" w:rsidP="006725D6">
      <w:pPr>
        <w:numPr>
          <w:ilvl w:val="0"/>
          <w:numId w:val="3"/>
        </w:numPr>
        <w:spacing w:after="0"/>
        <w:ind w:left="284" w:hanging="284"/>
        <w:jc w:val="both"/>
        <w:rPr>
          <w:rFonts w:ascii="Verdana" w:hAnsi="Verdana" w:cs="Tahoma"/>
          <w:color w:val="000000"/>
          <w:sz w:val="18"/>
          <w:szCs w:val="18"/>
        </w:rPr>
      </w:pPr>
      <w:r w:rsidRPr="00AD6B8F">
        <w:rPr>
          <w:rFonts w:ascii="Verdana" w:hAnsi="Verdana" w:cs="Tahoma"/>
          <w:color w:val="000000"/>
          <w:sz w:val="18"/>
          <w:szCs w:val="18"/>
        </w:rPr>
        <w:t>Solo utilizarán tierras dedicadas a uso agrícola a más tardar en 2008</w:t>
      </w:r>
      <w:r w:rsidR="00035450" w:rsidRPr="00343196">
        <w:rPr>
          <w:rFonts w:ascii="Verdana" w:hAnsi="Verdana" w:cs="Tahoma"/>
          <w:color w:val="000000"/>
          <w:sz w:val="18"/>
          <w:szCs w:val="18"/>
        </w:rPr>
        <w:t>;</w:t>
      </w:r>
    </w:p>
    <w:p w14:paraId="439E741F" w14:textId="55FA8A1D" w:rsidR="00035450" w:rsidRPr="00343196" w:rsidRDefault="00AD6B8F" w:rsidP="006725D6">
      <w:pPr>
        <w:numPr>
          <w:ilvl w:val="0"/>
          <w:numId w:val="3"/>
        </w:numPr>
        <w:spacing w:after="0"/>
        <w:ind w:left="284" w:hanging="284"/>
        <w:jc w:val="both"/>
        <w:rPr>
          <w:rFonts w:ascii="Verdana" w:hAnsi="Verdana" w:cs="Tahoma"/>
          <w:bCs/>
          <w:sz w:val="18"/>
          <w:szCs w:val="18"/>
        </w:rPr>
      </w:pPr>
      <w:r w:rsidRPr="00AD6B8F">
        <w:rPr>
          <w:rFonts w:ascii="Verdana" w:hAnsi="Verdana" w:cs="Tahoma"/>
          <w:bCs/>
          <w:sz w:val="18"/>
          <w:szCs w:val="18"/>
        </w:rPr>
        <w:t>Deberán cumplir con las normas laborales y sociales nacionales e internacionales (convenios de la OIT)</w:t>
      </w:r>
      <w:r w:rsidR="00035450" w:rsidRPr="00343196">
        <w:rPr>
          <w:rFonts w:ascii="Verdana" w:hAnsi="Verdana" w:cs="Tahoma"/>
          <w:bCs/>
          <w:sz w:val="18"/>
          <w:szCs w:val="18"/>
        </w:rPr>
        <w:t>;</w:t>
      </w:r>
    </w:p>
    <w:p w14:paraId="439E7420" w14:textId="48B21D38" w:rsidR="00035450" w:rsidRPr="00AD6B8F" w:rsidRDefault="00AD6B8F" w:rsidP="00AD6B8F">
      <w:pPr>
        <w:numPr>
          <w:ilvl w:val="0"/>
          <w:numId w:val="3"/>
        </w:numPr>
        <w:spacing w:after="0"/>
        <w:ind w:left="284" w:hanging="284"/>
        <w:jc w:val="both"/>
        <w:rPr>
          <w:rFonts w:ascii="Verdana" w:hAnsi="Verdana" w:cs="Tahoma"/>
          <w:color w:val="000000"/>
          <w:sz w:val="18"/>
          <w:szCs w:val="18"/>
          <w:u w:val="single"/>
        </w:rPr>
      </w:pPr>
      <w:r w:rsidRPr="00AD6B8F">
        <w:rPr>
          <w:rFonts w:ascii="Verdana" w:hAnsi="Verdana" w:cs="Tahoma"/>
          <w:color w:val="000000"/>
          <w:sz w:val="18"/>
          <w:szCs w:val="18"/>
          <w:u w:val="single"/>
        </w:rPr>
        <w:t>En caso de trabajadores permanentes o temporales</w:t>
      </w:r>
      <w:r w:rsidR="00035450" w:rsidRPr="00AD6B8F">
        <w:rPr>
          <w:rFonts w:ascii="Verdana" w:hAnsi="Verdana" w:cs="Tahoma"/>
          <w:color w:val="000000"/>
          <w:sz w:val="18"/>
          <w:szCs w:val="18"/>
          <w:u w:val="single"/>
        </w:rPr>
        <w:t>:</w:t>
      </w:r>
    </w:p>
    <w:p w14:paraId="2D8F93F3" w14:textId="6861526C" w:rsidR="00AD6B8F" w:rsidRPr="00AD6B8F" w:rsidRDefault="00AD6B8F" w:rsidP="00AD6B8F">
      <w:pPr>
        <w:spacing w:after="0" w:line="240" w:lineRule="auto"/>
        <w:ind w:left="284"/>
        <w:rPr>
          <w:rFonts w:ascii="Verdana" w:hAnsi="Verdana" w:cs="Tahoma"/>
          <w:bCs/>
          <w:sz w:val="18"/>
          <w:szCs w:val="18"/>
        </w:rPr>
      </w:pPr>
      <w:r w:rsidRPr="00AD6B8F">
        <w:rPr>
          <w:rFonts w:ascii="Verdana" w:hAnsi="Verdana" w:cs="Tahoma"/>
          <w:bCs/>
          <w:sz w:val="18"/>
          <w:szCs w:val="18"/>
        </w:rPr>
        <w:t>El trabajo extraordinario siempre es voluntario y debe remunerarse de acuerdo con las leyes locales y nacionales o los convenios del sector;</w:t>
      </w:r>
    </w:p>
    <w:p w14:paraId="439E7422" w14:textId="3CFFD065" w:rsidR="00035450" w:rsidRPr="00AD6B8F" w:rsidRDefault="00AD6B8F" w:rsidP="00AD6B8F">
      <w:pPr>
        <w:spacing w:after="0" w:line="240" w:lineRule="auto"/>
        <w:ind w:left="284"/>
        <w:rPr>
          <w:rFonts w:ascii="Verdana" w:hAnsi="Verdana" w:cs="Tahoma"/>
          <w:bCs/>
          <w:sz w:val="18"/>
          <w:szCs w:val="18"/>
        </w:rPr>
      </w:pPr>
      <w:r w:rsidRPr="00AD6B8F">
        <w:rPr>
          <w:rFonts w:ascii="Verdana" w:hAnsi="Verdana" w:cs="Tahoma"/>
          <w:bCs/>
          <w:sz w:val="18"/>
          <w:szCs w:val="18"/>
        </w:rPr>
        <w:t>No se realizan deducciones de salarios con fines disciplinarios, salvo que esté permitido por ley. Los salarios pagados se registran por el empleador</w:t>
      </w:r>
      <w:r w:rsidR="00035450" w:rsidRPr="00343196">
        <w:rPr>
          <w:rFonts w:ascii="Verdana" w:hAnsi="Verdana" w:cs="Tahoma"/>
          <w:color w:val="000000"/>
          <w:sz w:val="18"/>
          <w:szCs w:val="18"/>
        </w:rPr>
        <w:t>;</w:t>
      </w:r>
    </w:p>
    <w:p w14:paraId="439E7423" w14:textId="7C1C8133" w:rsidR="00035450" w:rsidRDefault="00AD6B8F" w:rsidP="006725D6">
      <w:pPr>
        <w:numPr>
          <w:ilvl w:val="0"/>
          <w:numId w:val="3"/>
        </w:numPr>
        <w:ind w:left="284" w:hanging="284"/>
        <w:jc w:val="both"/>
        <w:rPr>
          <w:rFonts w:ascii="Verdana" w:hAnsi="Verdana" w:cs="Tahoma"/>
          <w:color w:val="000000"/>
          <w:sz w:val="18"/>
          <w:szCs w:val="18"/>
        </w:rPr>
      </w:pPr>
      <w:r w:rsidRPr="00AD6B8F">
        <w:rPr>
          <w:rFonts w:ascii="Verdana" w:hAnsi="Verdana" w:cs="Tahoma"/>
          <w:color w:val="000000"/>
          <w:sz w:val="18"/>
          <w:szCs w:val="18"/>
          <w:u w:val="single"/>
        </w:rPr>
        <w:t>En zonas con usuarios tradicionales de la tierra:</w:t>
      </w:r>
      <w:r>
        <w:rPr>
          <w:rFonts w:ascii="Verdana" w:hAnsi="Verdana" w:cs="Tahoma"/>
          <w:color w:val="000000"/>
          <w:sz w:val="18"/>
          <w:szCs w:val="18"/>
        </w:rPr>
        <w:t xml:space="preserve"> cuando </w:t>
      </w:r>
      <w:r w:rsidRPr="00AD6B8F">
        <w:rPr>
          <w:rFonts w:ascii="Verdana" w:hAnsi="Verdana" w:cs="Tahoma"/>
          <w:color w:val="000000"/>
          <w:sz w:val="18"/>
          <w:szCs w:val="18"/>
        </w:rPr>
        <w:t>los usuarios tradicionales de la tierra han renunciado a sus derechos, existe evidencia documentada de que las comunidades afectadas reciben una compensación previa a su consentimiento libre, informado y documentado.</w:t>
      </w:r>
    </w:p>
    <w:p w14:paraId="0B69D94C" w14:textId="77777777" w:rsidR="009528FF" w:rsidRPr="00D3053E" w:rsidRDefault="009528FF" w:rsidP="009528FF">
      <w:pPr>
        <w:pStyle w:val="HLblueuppercase"/>
        <w:rPr>
          <w:sz w:val="18"/>
          <w:szCs w:val="18"/>
          <w:lang w:val="es-ES"/>
        </w:rPr>
      </w:pPr>
      <w:r w:rsidRPr="00343196">
        <w:rPr>
          <w:sz w:val="18"/>
          <w:szCs w:val="18"/>
          <w:lang w:val="es-ES"/>
        </w:rPr>
        <w:t xml:space="preserve">2.  </w:t>
      </w:r>
      <w:r w:rsidRPr="00187531">
        <w:rPr>
          <w:sz w:val="18"/>
          <w:szCs w:val="18"/>
          <w:lang w:val="es-ES"/>
        </w:rPr>
        <w:t xml:space="preserve">Los agricultores aceptan </w:t>
      </w:r>
      <w:r>
        <w:rPr>
          <w:sz w:val="18"/>
          <w:szCs w:val="18"/>
          <w:lang w:val="es-ES"/>
        </w:rPr>
        <w:t>controles aleatorios</w:t>
      </w:r>
      <w:r w:rsidRPr="00187531">
        <w:rPr>
          <w:sz w:val="18"/>
          <w:szCs w:val="18"/>
          <w:lang w:val="es-ES"/>
        </w:rPr>
        <w:t xml:space="preserve"> en riesgos dentro del ámbito de la certificación de terceros del recolector primario y las inspecciones de supervisión de la organización </w:t>
      </w:r>
      <w:proofErr w:type="spellStart"/>
      <w:r w:rsidRPr="00187531">
        <w:rPr>
          <w:sz w:val="18"/>
          <w:szCs w:val="18"/>
          <w:lang w:val="es-ES"/>
        </w:rPr>
        <w:t>Donau</w:t>
      </w:r>
      <w:proofErr w:type="spellEnd"/>
      <w:r w:rsidRPr="00187531">
        <w:rPr>
          <w:sz w:val="18"/>
          <w:szCs w:val="18"/>
          <w:lang w:val="es-ES"/>
        </w:rPr>
        <w:t xml:space="preserve"> Soja.</w:t>
      </w:r>
    </w:p>
    <w:sectPr w:rsidR="009528FF" w:rsidRPr="00D3053E" w:rsidSect="0063718F">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4886" w14:textId="77777777" w:rsidR="00AF1449" w:rsidRPr="00343196" w:rsidRDefault="00AF1449" w:rsidP="00BD6CEE">
      <w:pPr>
        <w:spacing w:after="0" w:line="240" w:lineRule="auto"/>
      </w:pPr>
      <w:r w:rsidRPr="00343196">
        <w:separator/>
      </w:r>
    </w:p>
  </w:endnote>
  <w:endnote w:type="continuationSeparator" w:id="0">
    <w:p w14:paraId="3D58130D" w14:textId="77777777" w:rsidR="00AF1449" w:rsidRPr="00343196" w:rsidRDefault="00AF1449" w:rsidP="00BD6CEE">
      <w:pPr>
        <w:spacing w:after="0" w:line="240" w:lineRule="auto"/>
      </w:pPr>
      <w:r w:rsidRPr="00343196">
        <w:continuationSeparator/>
      </w:r>
    </w:p>
  </w:endnote>
  <w:endnote w:type="continuationNotice" w:id="1">
    <w:p w14:paraId="00D59785" w14:textId="77777777" w:rsidR="00AF1449" w:rsidRPr="00343196" w:rsidRDefault="00AF1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742A" w14:textId="433176C2" w:rsidR="00B81789" w:rsidRPr="00343196" w:rsidRDefault="00343196"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cs="Tahoma"/>
        <w:i/>
        <w:sz w:val="16"/>
        <w:szCs w:val="16"/>
        <w:lang w:eastAsia="en-GB"/>
      </w:rPr>
    </w:pPr>
    <w:r w:rsidRPr="00343196">
      <w:rPr>
        <w:rFonts w:ascii="Verdana" w:hAnsi="Verdana" w:cs="Tahoma"/>
        <w:i/>
        <w:sz w:val="16"/>
        <w:szCs w:val="16"/>
        <w:lang w:eastAsia="en-GB"/>
      </w:rPr>
      <w:t xml:space="preserve">Declaración de </w:t>
    </w:r>
    <w:proofErr w:type="spellStart"/>
    <w:r w:rsidRPr="00343196">
      <w:rPr>
        <w:rFonts w:ascii="Verdana" w:hAnsi="Verdana" w:cs="Tahoma"/>
        <w:i/>
        <w:sz w:val="16"/>
        <w:szCs w:val="16"/>
        <w:lang w:eastAsia="en-GB"/>
      </w:rPr>
      <w:t>compromise</w:t>
    </w:r>
    <w:proofErr w:type="spellEnd"/>
    <w:r w:rsidRPr="00343196">
      <w:rPr>
        <w:rFonts w:ascii="Verdana" w:hAnsi="Verdana" w:cs="Tahoma"/>
        <w:i/>
        <w:sz w:val="16"/>
        <w:szCs w:val="16"/>
        <w:lang w:eastAsia="en-GB"/>
      </w:rPr>
      <w:t xml:space="preserve"> voluntario de Europe Soya para agricultores en España</w:t>
    </w:r>
    <w:r w:rsidR="00757639" w:rsidRPr="00343196">
      <w:rPr>
        <w:rFonts w:ascii="Verdana" w:hAnsi="Verdana" w:cs="Tahoma"/>
        <w:i/>
        <w:color w:val="000000" w:themeColor="text1"/>
        <w:sz w:val="16"/>
        <w:szCs w:val="16"/>
        <w:lang w:eastAsia="en-GB"/>
      </w:rPr>
      <w:t xml:space="preserve">/ </w:t>
    </w:r>
    <w:r w:rsidR="004D1489" w:rsidRPr="00343196">
      <w:rPr>
        <w:rFonts w:ascii="Verdana" w:hAnsi="Verdana" w:cs="Tahoma"/>
        <w:i/>
        <w:color w:val="000000" w:themeColor="text1"/>
        <w:sz w:val="16"/>
        <w:szCs w:val="16"/>
        <w:lang w:eastAsia="en-GB"/>
      </w:rPr>
      <w:t>Versi</w:t>
    </w:r>
    <w:r w:rsidRPr="00343196">
      <w:rPr>
        <w:rFonts w:ascii="Verdana" w:hAnsi="Verdana" w:cs="Tahoma"/>
        <w:i/>
        <w:color w:val="000000" w:themeColor="text1"/>
        <w:sz w:val="16"/>
        <w:szCs w:val="16"/>
        <w:lang w:eastAsia="en-GB"/>
      </w:rPr>
      <w:t>ó</w:t>
    </w:r>
    <w:r w:rsidR="004D1489" w:rsidRPr="00343196">
      <w:rPr>
        <w:rFonts w:ascii="Verdana" w:hAnsi="Verdana" w:cs="Tahoma"/>
        <w:i/>
        <w:color w:val="000000" w:themeColor="text1"/>
        <w:sz w:val="16"/>
        <w:szCs w:val="16"/>
        <w:lang w:eastAsia="en-GB"/>
      </w:rPr>
      <w:t xml:space="preserve">n </w:t>
    </w:r>
    <w:r w:rsidR="004D1489" w:rsidRPr="00343196">
      <w:rPr>
        <w:rFonts w:ascii="Verdana" w:hAnsi="Verdana" w:cs="Tahoma"/>
        <w:i/>
        <w:sz w:val="16"/>
        <w:szCs w:val="16"/>
        <w:lang w:eastAsia="en-GB"/>
      </w:rPr>
      <w:t>20</w:t>
    </w:r>
    <w:r w:rsidR="00B90D17" w:rsidRPr="00343196">
      <w:rPr>
        <w:rFonts w:ascii="Verdana" w:hAnsi="Verdana" w:cs="Tahoma"/>
        <w:i/>
        <w:sz w:val="16"/>
        <w:szCs w:val="16"/>
        <w:lang w:eastAsia="en-GB"/>
      </w:rPr>
      <w:t>2</w:t>
    </w:r>
    <w:r w:rsidR="00A27BCB">
      <w:rPr>
        <w:rFonts w:ascii="Verdana" w:hAnsi="Verdana" w:cs="Tahoma"/>
        <w:i/>
        <w:sz w:val="16"/>
        <w:szCs w:val="16"/>
        <w:lang w:eastAsia="en-GB"/>
      </w:rPr>
      <w:t>6</w:t>
    </w:r>
    <w:r w:rsidR="00B81789" w:rsidRPr="00343196">
      <w:rPr>
        <w:rFonts w:ascii="Verdana" w:hAnsi="Verdana"/>
        <w:i/>
        <w:sz w:val="16"/>
      </w:rPr>
      <w:tab/>
    </w:r>
    <w:r w:rsidR="00344FE7" w:rsidRPr="00343196">
      <w:rPr>
        <w:rFonts w:ascii="Verdana" w:hAnsi="Verdana"/>
        <w:i/>
        <w:sz w:val="16"/>
      </w:rPr>
      <w:tab/>
    </w:r>
    <w:r w:rsidR="0002248F" w:rsidRPr="00343196">
      <w:rPr>
        <w:rFonts w:ascii="Verdana" w:hAnsi="Verdana"/>
        <w:sz w:val="16"/>
      </w:rPr>
      <w:fldChar w:fldCharType="begin"/>
    </w:r>
    <w:r w:rsidR="00B81789" w:rsidRPr="00343196">
      <w:rPr>
        <w:rFonts w:ascii="Verdana" w:hAnsi="Verdana"/>
        <w:sz w:val="16"/>
      </w:rPr>
      <w:instrText xml:space="preserve"> PAGE   \* MERGEFORMAT </w:instrText>
    </w:r>
    <w:r w:rsidR="0002248F" w:rsidRPr="00343196">
      <w:rPr>
        <w:rFonts w:ascii="Verdana" w:hAnsi="Verdana"/>
        <w:sz w:val="16"/>
      </w:rPr>
      <w:fldChar w:fldCharType="separate"/>
    </w:r>
    <w:r w:rsidR="00D10E89" w:rsidRPr="00343196">
      <w:rPr>
        <w:rFonts w:ascii="Verdana" w:hAnsi="Verdana"/>
        <w:sz w:val="16"/>
      </w:rPr>
      <w:t>1</w:t>
    </w:r>
    <w:r w:rsidR="0002248F" w:rsidRPr="00343196">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6542" w14:textId="77777777" w:rsidR="00AF1449" w:rsidRPr="00343196" w:rsidRDefault="00AF1449" w:rsidP="00BD6CEE">
      <w:pPr>
        <w:spacing w:after="0" w:line="240" w:lineRule="auto"/>
      </w:pPr>
      <w:r w:rsidRPr="00343196">
        <w:separator/>
      </w:r>
    </w:p>
  </w:footnote>
  <w:footnote w:type="continuationSeparator" w:id="0">
    <w:p w14:paraId="52C53DDD" w14:textId="77777777" w:rsidR="00AF1449" w:rsidRPr="00343196" w:rsidRDefault="00AF1449" w:rsidP="00BD6CEE">
      <w:pPr>
        <w:spacing w:after="0" w:line="240" w:lineRule="auto"/>
      </w:pPr>
      <w:r w:rsidRPr="00343196">
        <w:continuationSeparator/>
      </w:r>
    </w:p>
  </w:footnote>
  <w:footnote w:type="continuationNotice" w:id="1">
    <w:p w14:paraId="6E8B56FD" w14:textId="77777777" w:rsidR="00AF1449" w:rsidRPr="00343196" w:rsidRDefault="00AF1449">
      <w:pPr>
        <w:spacing w:after="0" w:line="240" w:lineRule="auto"/>
      </w:pPr>
    </w:p>
  </w:footnote>
  <w:footnote w:id="2">
    <w:p w14:paraId="2E0534FD" w14:textId="77777777" w:rsidR="00933179" w:rsidRPr="00343196" w:rsidRDefault="00933179" w:rsidP="00933179">
      <w:pPr>
        <w:pStyle w:val="FootnoteText"/>
        <w:rPr>
          <w:rFonts w:ascii="Verdana" w:hAnsi="Verdana"/>
          <w:sz w:val="18"/>
          <w:szCs w:val="18"/>
        </w:rPr>
      </w:pPr>
      <w:r w:rsidRPr="00343196">
        <w:rPr>
          <w:rStyle w:val="FootnoteReference"/>
          <w:rFonts w:ascii="Verdana" w:hAnsi="Verdana"/>
          <w:sz w:val="16"/>
          <w:szCs w:val="16"/>
        </w:rPr>
        <w:footnoteRef/>
      </w:r>
      <w:r w:rsidRPr="00343196">
        <w:rPr>
          <w:rFonts w:ascii="Verdana" w:hAnsi="Verdana"/>
          <w:sz w:val="16"/>
          <w:szCs w:val="16"/>
        </w:rPr>
        <w:t xml:space="preserve"> Válido desde la fecha de aplicabilidad del EUDR.</w:t>
      </w:r>
    </w:p>
  </w:footnote>
  <w:footnote w:id="3">
    <w:p w14:paraId="21F383E2" w14:textId="37CC49AD" w:rsidR="00954E0E" w:rsidRPr="00343196" w:rsidRDefault="00954E0E" w:rsidP="000D6F65">
      <w:pPr>
        <w:pStyle w:val="FootnoteText"/>
        <w:spacing w:after="0"/>
        <w:rPr>
          <w:rFonts w:ascii="Verdana" w:hAnsi="Verdana"/>
          <w:sz w:val="13"/>
          <w:szCs w:val="13"/>
        </w:rPr>
      </w:pPr>
      <w:r w:rsidRPr="00343196">
        <w:rPr>
          <w:rStyle w:val="FootnoteReference"/>
          <w:rFonts w:ascii="Verdana" w:hAnsi="Verdana"/>
          <w:sz w:val="13"/>
          <w:szCs w:val="13"/>
        </w:rPr>
        <w:footnoteRef/>
      </w:r>
      <w:r w:rsidRPr="00343196">
        <w:rPr>
          <w:rFonts w:ascii="Verdana" w:hAnsi="Verdana"/>
          <w:sz w:val="13"/>
          <w:szCs w:val="13"/>
        </w:rPr>
        <w:t xml:space="preserve"> </w:t>
      </w:r>
      <w:r w:rsidR="00187531" w:rsidRPr="00187531">
        <w:rPr>
          <w:rFonts w:ascii="Verdana" w:hAnsi="Verdana"/>
          <w:sz w:val="13"/>
          <w:szCs w:val="13"/>
        </w:rPr>
        <w:t>Nota: Deben observarse y cumplirse los requisitos legales aplicables en relación con la multiplicación de semillas (leyes de protección de variedades vegetales)</w:t>
      </w:r>
      <w:r w:rsidR="000D6F65" w:rsidRPr="00343196">
        <w:rPr>
          <w:rFonts w:ascii="Verdana" w:hAnsi="Verdana"/>
          <w:sz w:val="13"/>
          <w:szCs w:val="13"/>
        </w:rPr>
        <w:t>;</w:t>
      </w:r>
    </w:p>
  </w:footnote>
  <w:footnote w:id="4">
    <w:p w14:paraId="1D02F215" w14:textId="3B69EC9A" w:rsidR="00C87BE5" w:rsidRPr="00343196" w:rsidRDefault="00C87BE5" w:rsidP="00953D92">
      <w:pPr>
        <w:pStyle w:val="FootnoteText"/>
        <w:spacing w:after="0"/>
        <w:rPr>
          <w:rFonts w:ascii="Verdana" w:hAnsi="Verdana"/>
          <w:sz w:val="13"/>
          <w:szCs w:val="13"/>
        </w:rPr>
      </w:pPr>
      <w:r w:rsidRPr="00343196">
        <w:rPr>
          <w:rStyle w:val="FootnoteReference"/>
          <w:rFonts w:ascii="Verdana" w:hAnsi="Verdana"/>
          <w:sz w:val="13"/>
          <w:szCs w:val="13"/>
        </w:rPr>
        <w:footnoteRef/>
      </w:r>
      <w:r w:rsidRPr="00343196">
        <w:rPr>
          <w:rFonts w:ascii="Verdana" w:hAnsi="Verdana"/>
          <w:sz w:val="13"/>
          <w:szCs w:val="13"/>
        </w:rPr>
        <w:t xml:space="preserve"> </w:t>
      </w:r>
      <w:r w:rsidR="00187531" w:rsidRPr="00187531">
        <w:rPr>
          <w:rFonts w:ascii="Verdana" w:hAnsi="Verdana"/>
          <w:sz w:val="13"/>
          <w:szCs w:val="13"/>
        </w:rPr>
        <w:t xml:space="preserve">En caso de que no se pueda mantener la distancia mínima, se deberá proporcionar una justificación por correo electrónico y obtener la aprobación de la </w:t>
      </w:r>
      <w:r w:rsidR="00187531">
        <w:rPr>
          <w:rFonts w:ascii="Verdana" w:hAnsi="Verdana"/>
          <w:sz w:val="13"/>
          <w:szCs w:val="13"/>
        </w:rPr>
        <w:t xml:space="preserve">    </w:t>
      </w:r>
      <w:r w:rsidR="00187531" w:rsidRPr="00187531">
        <w:rPr>
          <w:rFonts w:ascii="Verdana" w:hAnsi="Verdana"/>
          <w:sz w:val="13"/>
          <w:szCs w:val="13"/>
        </w:rPr>
        <w:t xml:space="preserve">Organización </w:t>
      </w:r>
      <w:proofErr w:type="spellStart"/>
      <w:r w:rsidR="00187531" w:rsidRPr="00187531">
        <w:rPr>
          <w:rFonts w:ascii="Verdana" w:hAnsi="Verdana"/>
          <w:sz w:val="13"/>
          <w:szCs w:val="13"/>
        </w:rPr>
        <w:t>Donau</w:t>
      </w:r>
      <w:proofErr w:type="spellEnd"/>
      <w:r w:rsidR="00187531" w:rsidRPr="00187531">
        <w:rPr>
          <w:rFonts w:ascii="Verdana" w:hAnsi="Verdana"/>
          <w:sz w:val="13"/>
          <w:szCs w:val="13"/>
        </w:rPr>
        <w:t xml:space="preserve"> Soja </w:t>
      </w:r>
      <w:r w:rsidR="00953D92" w:rsidRPr="00343196">
        <w:rPr>
          <w:rFonts w:ascii="Verdana" w:hAnsi="Verdana"/>
          <w:sz w:val="13"/>
          <w:szCs w:val="13"/>
        </w:rPr>
        <w:t>(</w:t>
      </w:r>
      <w:hyperlink r:id="rId1" w:history="1">
        <w:r w:rsidR="00953D92" w:rsidRPr="00343196">
          <w:rPr>
            <w:rStyle w:val="Hyperlink"/>
            <w:rFonts w:ascii="Verdana" w:hAnsi="Verdana"/>
            <w:sz w:val="13"/>
            <w:szCs w:val="13"/>
          </w:rPr>
          <w:t>quality@donausoja.org</w:t>
        </w:r>
      </w:hyperlink>
      <w:r w:rsidR="00953D92" w:rsidRPr="00343196">
        <w:rPr>
          <w:rFonts w:ascii="Verdana" w:hAnsi="Verdana"/>
          <w:sz w:val="13"/>
          <w:szCs w:val="13"/>
        </w:rPr>
        <w:t>).</w:t>
      </w:r>
    </w:p>
  </w:footnote>
  <w:footnote w:id="5">
    <w:p w14:paraId="439E742F" w14:textId="32316E8E" w:rsidR="00280C17" w:rsidRPr="00343196" w:rsidRDefault="00035450" w:rsidP="000D6F65">
      <w:pPr>
        <w:pStyle w:val="FootnoteText"/>
        <w:spacing w:after="0"/>
        <w:jc w:val="left"/>
        <w:rPr>
          <w:rFonts w:ascii="Verdana" w:hAnsi="Verdana" w:cs="Tahoma"/>
          <w:sz w:val="13"/>
          <w:szCs w:val="13"/>
        </w:rPr>
      </w:pPr>
      <w:r w:rsidRPr="00343196">
        <w:rPr>
          <w:rStyle w:val="FootnoteReference"/>
          <w:rFonts w:ascii="Verdana" w:hAnsi="Verdana" w:cs="Tahoma"/>
          <w:sz w:val="13"/>
          <w:szCs w:val="13"/>
        </w:rPr>
        <w:footnoteRef/>
      </w:r>
      <w:r w:rsidRPr="00343196">
        <w:rPr>
          <w:rFonts w:ascii="Verdana" w:hAnsi="Verdana" w:cs="Tahoma"/>
          <w:sz w:val="13"/>
          <w:szCs w:val="13"/>
        </w:rPr>
        <w:t xml:space="preserve"> </w:t>
      </w:r>
      <w:r w:rsidR="00187531" w:rsidRPr="00187531">
        <w:rPr>
          <w:rFonts w:ascii="Verdana" w:hAnsi="Verdana" w:cs="Tahoma"/>
          <w:sz w:val="13"/>
          <w:szCs w:val="13"/>
        </w:rPr>
        <w:t xml:space="preserve">Una versión actualizada del Manual de Mejores Prácticas está disponible en el sitio web de </w:t>
      </w:r>
      <w:proofErr w:type="spellStart"/>
      <w:r w:rsidR="00187531" w:rsidRPr="00187531">
        <w:rPr>
          <w:rFonts w:ascii="Verdana" w:hAnsi="Verdana" w:cs="Tahoma"/>
          <w:sz w:val="13"/>
          <w:szCs w:val="13"/>
        </w:rPr>
        <w:t>Donau</w:t>
      </w:r>
      <w:proofErr w:type="spellEnd"/>
      <w:r w:rsidR="00187531" w:rsidRPr="00187531">
        <w:rPr>
          <w:rFonts w:ascii="Verdana" w:hAnsi="Verdana" w:cs="Tahoma"/>
          <w:sz w:val="13"/>
          <w:szCs w:val="13"/>
        </w:rPr>
        <w:t xml:space="preserve"> Soja</w:t>
      </w:r>
      <w:r w:rsidRPr="00343196">
        <w:rPr>
          <w:rFonts w:ascii="Verdana" w:hAnsi="Verdana" w:cs="Tahoma"/>
          <w:sz w:val="13"/>
          <w:szCs w:val="13"/>
        </w:rPr>
        <w:t xml:space="preserve">: </w:t>
      </w:r>
      <w:hyperlink r:id="rId2" w:history="1">
        <w:r w:rsidR="00280C17" w:rsidRPr="00343196">
          <w:rPr>
            <w:rStyle w:val="Hyperlink"/>
            <w:rFonts w:ascii="Verdana" w:hAnsi="Verdana"/>
            <w:sz w:val="13"/>
            <w:szCs w:val="13"/>
          </w:rPr>
          <w:t>www.donausoja.org/en/downloads</w:t>
        </w:r>
      </w:hyperlink>
    </w:p>
  </w:footnote>
  <w:footnote w:id="6">
    <w:p w14:paraId="439E7430" w14:textId="2D6BC72B" w:rsidR="00667F67" w:rsidRPr="00D3053E" w:rsidRDefault="00667F67" w:rsidP="00867508">
      <w:pPr>
        <w:pStyle w:val="FootnoteText"/>
        <w:spacing w:after="0"/>
        <w:jc w:val="left"/>
        <w:rPr>
          <w:rFonts w:ascii="Tahoma" w:hAnsi="Tahoma" w:cs="Tahoma"/>
        </w:rPr>
      </w:pPr>
      <w:r w:rsidRPr="00343196">
        <w:rPr>
          <w:rStyle w:val="FootnoteReference"/>
          <w:rFonts w:ascii="Verdana" w:hAnsi="Verdana" w:cs="Tahoma"/>
          <w:sz w:val="13"/>
          <w:szCs w:val="13"/>
        </w:rPr>
        <w:footnoteRef/>
      </w:r>
      <w:r w:rsidRPr="00343196">
        <w:rPr>
          <w:rFonts w:ascii="Verdana" w:hAnsi="Verdana" w:cs="Tahoma"/>
          <w:sz w:val="13"/>
          <w:szCs w:val="13"/>
        </w:rPr>
        <w:t xml:space="preserve"> </w:t>
      </w:r>
      <w:r w:rsidR="00187531" w:rsidRPr="00187531">
        <w:rPr>
          <w:rFonts w:ascii="Verdana" w:hAnsi="Verdana" w:cs="Tahoma"/>
          <w:sz w:val="13"/>
          <w:szCs w:val="13"/>
        </w:rPr>
        <w:t>No se aplica a los agricultores que cultivan soja en menos de 1 hectárea de tierra</w:t>
      </w:r>
      <w:r w:rsidRPr="00343196">
        <w:rPr>
          <w:rFonts w:ascii="Verdana" w:hAnsi="Verdana" w:cs="Tahoma"/>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7429" w14:textId="55CF7794" w:rsidR="00867508" w:rsidRPr="00343196" w:rsidRDefault="00867508" w:rsidP="00867508">
    <w:pPr>
      <w:pStyle w:val="Header"/>
      <w:tabs>
        <w:tab w:val="clear" w:pos="4536"/>
        <w:tab w:val="clear" w:pos="9072"/>
        <w:tab w:val="right" w:pos="9356"/>
      </w:tabs>
    </w:pPr>
    <w:r w:rsidRPr="00343196">
      <w:rPr>
        <w:noProof/>
        <w:lang w:eastAsia="en-GB"/>
      </w:rPr>
      <w:drawing>
        <wp:anchor distT="0" distB="0" distL="114300" distR="114300" simplePos="0" relativeHeight="251658240" behindDoc="1" locked="1" layoutInCell="1" allowOverlap="1" wp14:anchorId="439E742D" wp14:editId="132B5A96">
          <wp:simplePos x="0" y="0"/>
          <wp:positionH relativeFrom="column">
            <wp:posOffset>5713730</wp:posOffset>
          </wp:positionH>
          <wp:positionV relativeFrom="page">
            <wp:posOffset>333375</wp:posOffset>
          </wp:positionV>
          <wp:extent cx="614680" cy="6146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14:sizeRelH relativeFrom="page">
            <wp14:pctWidth>0</wp14:pctWidth>
          </wp14:sizeRelH>
          <wp14:sizeRelV relativeFrom="page">
            <wp14:pctHeight>0</wp14:pctHeight>
          </wp14:sizeRelV>
        </wp:anchor>
      </w:drawing>
    </w:r>
    <w:r w:rsidRPr="0034319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4948B49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FA633A7"/>
    <w:multiLevelType w:val="hybridMultilevel"/>
    <w:tmpl w:val="ACC6B0BC"/>
    <w:lvl w:ilvl="0" w:tplc="04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360" w:hanging="360"/>
      </w:pPr>
      <w:rPr>
        <w:rFonts w:ascii="Courier New" w:hAnsi="Courier New" w:cs="Courier New" w:hint="default"/>
      </w:rPr>
    </w:lvl>
    <w:lvl w:ilvl="2" w:tplc="0C070005" w:tentative="1">
      <w:start w:val="1"/>
      <w:numFmt w:val="bullet"/>
      <w:lvlText w:val=""/>
      <w:lvlJc w:val="left"/>
      <w:pPr>
        <w:ind w:left="1080" w:hanging="360"/>
      </w:pPr>
      <w:rPr>
        <w:rFonts w:ascii="Wingdings" w:hAnsi="Wingdings" w:hint="default"/>
      </w:rPr>
    </w:lvl>
    <w:lvl w:ilvl="3" w:tplc="0C070001" w:tentative="1">
      <w:start w:val="1"/>
      <w:numFmt w:val="bullet"/>
      <w:lvlText w:val=""/>
      <w:lvlJc w:val="left"/>
      <w:pPr>
        <w:ind w:left="1800" w:hanging="360"/>
      </w:pPr>
      <w:rPr>
        <w:rFonts w:ascii="Symbol" w:hAnsi="Symbol" w:hint="default"/>
      </w:rPr>
    </w:lvl>
    <w:lvl w:ilvl="4" w:tplc="0C070003" w:tentative="1">
      <w:start w:val="1"/>
      <w:numFmt w:val="bullet"/>
      <w:lvlText w:val="o"/>
      <w:lvlJc w:val="left"/>
      <w:pPr>
        <w:ind w:left="2520" w:hanging="360"/>
      </w:pPr>
      <w:rPr>
        <w:rFonts w:ascii="Courier New" w:hAnsi="Courier New" w:cs="Courier New" w:hint="default"/>
      </w:rPr>
    </w:lvl>
    <w:lvl w:ilvl="5" w:tplc="0C070005" w:tentative="1">
      <w:start w:val="1"/>
      <w:numFmt w:val="bullet"/>
      <w:lvlText w:val=""/>
      <w:lvlJc w:val="left"/>
      <w:pPr>
        <w:ind w:left="3240" w:hanging="360"/>
      </w:pPr>
      <w:rPr>
        <w:rFonts w:ascii="Wingdings" w:hAnsi="Wingdings" w:hint="default"/>
      </w:rPr>
    </w:lvl>
    <w:lvl w:ilvl="6" w:tplc="0C070001" w:tentative="1">
      <w:start w:val="1"/>
      <w:numFmt w:val="bullet"/>
      <w:lvlText w:val=""/>
      <w:lvlJc w:val="left"/>
      <w:pPr>
        <w:ind w:left="3960" w:hanging="360"/>
      </w:pPr>
      <w:rPr>
        <w:rFonts w:ascii="Symbol" w:hAnsi="Symbol" w:hint="default"/>
      </w:rPr>
    </w:lvl>
    <w:lvl w:ilvl="7" w:tplc="0C070003" w:tentative="1">
      <w:start w:val="1"/>
      <w:numFmt w:val="bullet"/>
      <w:lvlText w:val="o"/>
      <w:lvlJc w:val="left"/>
      <w:pPr>
        <w:ind w:left="4680" w:hanging="360"/>
      </w:pPr>
      <w:rPr>
        <w:rFonts w:ascii="Courier New" w:hAnsi="Courier New" w:cs="Courier New" w:hint="default"/>
      </w:rPr>
    </w:lvl>
    <w:lvl w:ilvl="8" w:tplc="0C070005" w:tentative="1">
      <w:start w:val="1"/>
      <w:numFmt w:val="bullet"/>
      <w:lvlText w:val=""/>
      <w:lvlJc w:val="left"/>
      <w:pPr>
        <w:ind w:left="5400" w:hanging="360"/>
      </w:pPr>
      <w:rPr>
        <w:rFonts w:ascii="Wingdings" w:hAnsi="Wingdings" w:hint="default"/>
      </w:rPr>
    </w:lvl>
  </w:abstractNum>
  <w:abstractNum w:abstractNumId="11" w15:restartNumberingAfterBreak="0">
    <w:nsid w:val="78576314"/>
    <w:multiLevelType w:val="multilevel"/>
    <w:tmpl w:val="5DB2D71C"/>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2"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3103307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819271">
    <w:abstractNumId w:val="7"/>
  </w:num>
  <w:num w:numId="3" w16cid:durableId="482232917">
    <w:abstractNumId w:val="5"/>
  </w:num>
  <w:num w:numId="4" w16cid:durableId="1227181466">
    <w:abstractNumId w:val="9"/>
  </w:num>
  <w:num w:numId="5" w16cid:durableId="1137137976">
    <w:abstractNumId w:val="11"/>
  </w:num>
  <w:num w:numId="6" w16cid:durableId="1593053939">
    <w:abstractNumId w:val="1"/>
  </w:num>
  <w:num w:numId="7" w16cid:durableId="188567693">
    <w:abstractNumId w:val="4"/>
  </w:num>
  <w:num w:numId="8" w16cid:durableId="1363363639">
    <w:abstractNumId w:val="12"/>
  </w:num>
  <w:num w:numId="9" w16cid:durableId="152188033">
    <w:abstractNumId w:val="6"/>
  </w:num>
  <w:num w:numId="10" w16cid:durableId="1106314121">
    <w:abstractNumId w:val="8"/>
  </w:num>
  <w:num w:numId="11" w16cid:durableId="71775698">
    <w:abstractNumId w:val="13"/>
  </w:num>
  <w:num w:numId="12" w16cid:durableId="1660108543">
    <w:abstractNumId w:val="3"/>
  </w:num>
  <w:num w:numId="13" w16cid:durableId="1474984983">
    <w:abstractNumId w:val="2"/>
  </w:num>
  <w:num w:numId="14" w16cid:durableId="1203833115">
    <w:abstractNumId w:val="0"/>
  </w:num>
  <w:num w:numId="15" w16cid:durableId="1768842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zX32+Q0QEztrl7nq4b+aIYvnOEsKOKmD48aL1YGBKv3C6T6CZzm55H9H3S/8MJeA4vmUSors/nI9WsJkaaKww==" w:salt="1Fnyw/QdFnY9LwhsiVgWI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5545"/>
    <w:rsid w:val="00016786"/>
    <w:rsid w:val="00017306"/>
    <w:rsid w:val="000179D3"/>
    <w:rsid w:val="0002248F"/>
    <w:rsid w:val="00025FC6"/>
    <w:rsid w:val="000324C2"/>
    <w:rsid w:val="00032689"/>
    <w:rsid w:val="00033A07"/>
    <w:rsid w:val="00035450"/>
    <w:rsid w:val="0004253F"/>
    <w:rsid w:val="00044972"/>
    <w:rsid w:val="00045279"/>
    <w:rsid w:val="00050B2A"/>
    <w:rsid w:val="000535C0"/>
    <w:rsid w:val="0005450E"/>
    <w:rsid w:val="000631E0"/>
    <w:rsid w:val="00063BE5"/>
    <w:rsid w:val="00066EB1"/>
    <w:rsid w:val="00071F10"/>
    <w:rsid w:val="0007438E"/>
    <w:rsid w:val="00075F51"/>
    <w:rsid w:val="00084F0E"/>
    <w:rsid w:val="000A10F2"/>
    <w:rsid w:val="000A479A"/>
    <w:rsid w:val="000A4B81"/>
    <w:rsid w:val="000B084E"/>
    <w:rsid w:val="000B0B61"/>
    <w:rsid w:val="000B6F0F"/>
    <w:rsid w:val="000C034E"/>
    <w:rsid w:val="000C1B82"/>
    <w:rsid w:val="000C3870"/>
    <w:rsid w:val="000C3AE8"/>
    <w:rsid w:val="000D52A3"/>
    <w:rsid w:val="000D6F65"/>
    <w:rsid w:val="000F3923"/>
    <w:rsid w:val="000F78A9"/>
    <w:rsid w:val="001009FB"/>
    <w:rsid w:val="00101338"/>
    <w:rsid w:val="001016A7"/>
    <w:rsid w:val="00102F38"/>
    <w:rsid w:val="00103A62"/>
    <w:rsid w:val="001065A5"/>
    <w:rsid w:val="0010786C"/>
    <w:rsid w:val="0010790C"/>
    <w:rsid w:val="00111DDB"/>
    <w:rsid w:val="0011404F"/>
    <w:rsid w:val="001141AF"/>
    <w:rsid w:val="00117471"/>
    <w:rsid w:val="0012314E"/>
    <w:rsid w:val="00123A9B"/>
    <w:rsid w:val="00125250"/>
    <w:rsid w:val="001277FA"/>
    <w:rsid w:val="00145039"/>
    <w:rsid w:val="00146664"/>
    <w:rsid w:val="001478DD"/>
    <w:rsid w:val="00152138"/>
    <w:rsid w:val="001532AA"/>
    <w:rsid w:val="00153618"/>
    <w:rsid w:val="00160E37"/>
    <w:rsid w:val="001627CA"/>
    <w:rsid w:val="00174E55"/>
    <w:rsid w:val="00176AE2"/>
    <w:rsid w:val="00177126"/>
    <w:rsid w:val="00187531"/>
    <w:rsid w:val="00190544"/>
    <w:rsid w:val="0019286D"/>
    <w:rsid w:val="00196EFE"/>
    <w:rsid w:val="001B00C8"/>
    <w:rsid w:val="001B0B0F"/>
    <w:rsid w:val="001B217D"/>
    <w:rsid w:val="001B4790"/>
    <w:rsid w:val="001B7A87"/>
    <w:rsid w:val="001C1FFA"/>
    <w:rsid w:val="001D2BEA"/>
    <w:rsid w:val="001E0E4F"/>
    <w:rsid w:val="001E106F"/>
    <w:rsid w:val="001E3A3F"/>
    <w:rsid w:val="001E7D90"/>
    <w:rsid w:val="001F4A1A"/>
    <w:rsid w:val="001F6651"/>
    <w:rsid w:val="00203490"/>
    <w:rsid w:val="002034E0"/>
    <w:rsid w:val="00221629"/>
    <w:rsid w:val="00222DC3"/>
    <w:rsid w:val="0022613D"/>
    <w:rsid w:val="00232AF2"/>
    <w:rsid w:val="00236D1D"/>
    <w:rsid w:val="002455F4"/>
    <w:rsid w:val="0024723B"/>
    <w:rsid w:val="00261FF2"/>
    <w:rsid w:val="0026274B"/>
    <w:rsid w:val="00262CC8"/>
    <w:rsid w:val="00271D7F"/>
    <w:rsid w:val="00271FD0"/>
    <w:rsid w:val="0027417D"/>
    <w:rsid w:val="00280C17"/>
    <w:rsid w:val="00282974"/>
    <w:rsid w:val="00282C42"/>
    <w:rsid w:val="002831A9"/>
    <w:rsid w:val="00283770"/>
    <w:rsid w:val="002960C2"/>
    <w:rsid w:val="002B16CC"/>
    <w:rsid w:val="002B7AAA"/>
    <w:rsid w:val="002C1053"/>
    <w:rsid w:val="002C38FD"/>
    <w:rsid w:val="002D1794"/>
    <w:rsid w:val="002D4EBF"/>
    <w:rsid w:val="002D7652"/>
    <w:rsid w:val="002E0AAA"/>
    <w:rsid w:val="002E2C6F"/>
    <w:rsid w:val="002F5110"/>
    <w:rsid w:val="002F7C3C"/>
    <w:rsid w:val="00300FE4"/>
    <w:rsid w:val="00303C8F"/>
    <w:rsid w:val="003055FD"/>
    <w:rsid w:val="0031218E"/>
    <w:rsid w:val="0031404E"/>
    <w:rsid w:val="003265ED"/>
    <w:rsid w:val="00333BCC"/>
    <w:rsid w:val="00334267"/>
    <w:rsid w:val="00334780"/>
    <w:rsid w:val="00340F15"/>
    <w:rsid w:val="00343196"/>
    <w:rsid w:val="00344FE7"/>
    <w:rsid w:val="003549EA"/>
    <w:rsid w:val="00366DA7"/>
    <w:rsid w:val="00366F45"/>
    <w:rsid w:val="00367CD8"/>
    <w:rsid w:val="00377EBF"/>
    <w:rsid w:val="00380F63"/>
    <w:rsid w:val="003830E3"/>
    <w:rsid w:val="00387535"/>
    <w:rsid w:val="00387C33"/>
    <w:rsid w:val="00390C26"/>
    <w:rsid w:val="00394D37"/>
    <w:rsid w:val="00397BBA"/>
    <w:rsid w:val="003A1045"/>
    <w:rsid w:val="003A1A79"/>
    <w:rsid w:val="003A2CD8"/>
    <w:rsid w:val="003B0FBB"/>
    <w:rsid w:val="003B1117"/>
    <w:rsid w:val="003C4D1C"/>
    <w:rsid w:val="003D0CD9"/>
    <w:rsid w:val="003D2AFC"/>
    <w:rsid w:val="003D59A2"/>
    <w:rsid w:val="003E5707"/>
    <w:rsid w:val="003E5B31"/>
    <w:rsid w:val="003E7952"/>
    <w:rsid w:val="003F3DB3"/>
    <w:rsid w:val="00400B01"/>
    <w:rsid w:val="00400FBF"/>
    <w:rsid w:val="00404A85"/>
    <w:rsid w:val="004108EA"/>
    <w:rsid w:val="00411A76"/>
    <w:rsid w:val="004169DF"/>
    <w:rsid w:val="00416F23"/>
    <w:rsid w:val="0041778E"/>
    <w:rsid w:val="0042040E"/>
    <w:rsid w:val="00422E3A"/>
    <w:rsid w:val="00423390"/>
    <w:rsid w:val="004240E4"/>
    <w:rsid w:val="00424B0D"/>
    <w:rsid w:val="00425029"/>
    <w:rsid w:val="0042652F"/>
    <w:rsid w:val="00426A09"/>
    <w:rsid w:val="00434486"/>
    <w:rsid w:val="0045092C"/>
    <w:rsid w:val="00465263"/>
    <w:rsid w:val="00470FDC"/>
    <w:rsid w:val="0047126C"/>
    <w:rsid w:val="00471C51"/>
    <w:rsid w:val="004747D5"/>
    <w:rsid w:val="00475973"/>
    <w:rsid w:val="00480DF3"/>
    <w:rsid w:val="0048156A"/>
    <w:rsid w:val="00481C73"/>
    <w:rsid w:val="00485E36"/>
    <w:rsid w:val="00496177"/>
    <w:rsid w:val="00496D67"/>
    <w:rsid w:val="00497A29"/>
    <w:rsid w:val="004B31CB"/>
    <w:rsid w:val="004B4ADD"/>
    <w:rsid w:val="004B4E87"/>
    <w:rsid w:val="004B6FEB"/>
    <w:rsid w:val="004C553F"/>
    <w:rsid w:val="004D0494"/>
    <w:rsid w:val="004D1489"/>
    <w:rsid w:val="004E0ADC"/>
    <w:rsid w:val="004E4845"/>
    <w:rsid w:val="004E5399"/>
    <w:rsid w:val="004F33D8"/>
    <w:rsid w:val="004F75B0"/>
    <w:rsid w:val="00501CBC"/>
    <w:rsid w:val="005071CF"/>
    <w:rsid w:val="00511C51"/>
    <w:rsid w:val="005208C7"/>
    <w:rsid w:val="00524186"/>
    <w:rsid w:val="00527A0E"/>
    <w:rsid w:val="00534121"/>
    <w:rsid w:val="00537B46"/>
    <w:rsid w:val="00544FB0"/>
    <w:rsid w:val="00546A75"/>
    <w:rsid w:val="00546B94"/>
    <w:rsid w:val="00546C15"/>
    <w:rsid w:val="005473FE"/>
    <w:rsid w:val="00550692"/>
    <w:rsid w:val="00552ACA"/>
    <w:rsid w:val="00556C65"/>
    <w:rsid w:val="005616E3"/>
    <w:rsid w:val="00562494"/>
    <w:rsid w:val="00563846"/>
    <w:rsid w:val="005732D2"/>
    <w:rsid w:val="00576517"/>
    <w:rsid w:val="00590A33"/>
    <w:rsid w:val="005B02B2"/>
    <w:rsid w:val="005B16D8"/>
    <w:rsid w:val="005C0061"/>
    <w:rsid w:val="005D62CF"/>
    <w:rsid w:val="005D737D"/>
    <w:rsid w:val="005E1A13"/>
    <w:rsid w:val="005E71D5"/>
    <w:rsid w:val="005F2426"/>
    <w:rsid w:val="005F4F8A"/>
    <w:rsid w:val="006050AE"/>
    <w:rsid w:val="00610117"/>
    <w:rsid w:val="00627E71"/>
    <w:rsid w:val="00632A55"/>
    <w:rsid w:val="0063718F"/>
    <w:rsid w:val="00640AA9"/>
    <w:rsid w:val="00642987"/>
    <w:rsid w:val="00653996"/>
    <w:rsid w:val="006607EF"/>
    <w:rsid w:val="00665C2B"/>
    <w:rsid w:val="00666255"/>
    <w:rsid w:val="00667F67"/>
    <w:rsid w:val="00671336"/>
    <w:rsid w:val="006714DC"/>
    <w:rsid w:val="006725D6"/>
    <w:rsid w:val="00676A79"/>
    <w:rsid w:val="00677BB5"/>
    <w:rsid w:val="00681E5F"/>
    <w:rsid w:val="00684577"/>
    <w:rsid w:val="00684D61"/>
    <w:rsid w:val="006941DA"/>
    <w:rsid w:val="0069480D"/>
    <w:rsid w:val="00694F39"/>
    <w:rsid w:val="00695CC2"/>
    <w:rsid w:val="006A29A4"/>
    <w:rsid w:val="006A3179"/>
    <w:rsid w:val="006A6BAE"/>
    <w:rsid w:val="006B0895"/>
    <w:rsid w:val="006C16AC"/>
    <w:rsid w:val="006D417F"/>
    <w:rsid w:val="006D53A8"/>
    <w:rsid w:val="006D6940"/>
    <w:rsid w:val="006F2418"/>
    <w:rsid w:val="00702B33"/>
    <w:rsid w:val="00704E5D"/>
    <w:rsid w:val="0070723C"/>
    <w:rsid w:val="007107F4"/>
    <w:rsid w:val="00710FC7"/>
    <w:rsid w:val="00717B60"/>
    <w:rsid w:val="0072147F"/>
    <w:rsid w:val="007254D4"/>
    <w:rsid w:val="00731C27"/>
    <w:rsid w:val="0073542A"/>
    <w:rsid w:val="0074583D"/>
    <w:rsid w:val="00757639"/>
    <w:rsid w:val="00760115"/>
    <w:rsid w:val="00780B57"/>
    <w:rsid w:val="00782F0B"/>
    <w:rsid w:val="007833DD"/>
    <w:rsid w:val="00785630"/>
    <w:rsid w:val="00787751"/>
    <w:rsid w:val="00797A27"/>
    <w:rsid w:val="007A0CB0"/>
    <w:rsid w:val="007A1CF5"/>
    <w:rsid w:val="007A3FEF"/>
    <w:rsid w:val="007A5008"/>
    <w:rsid w:val="007A70B4"/>
    <w:rsid w:val="007B2B52"/>
    <w:rsid w:val="007C7485"/>
    <w:rsid w:val="007D40BB"/>
    <w:rsid w:val="007E45F8"/>
    <w:rsid w:val="007E4BDB"/>
    <w:rsid w:val="007F0A30"/>
    <w:rsid w:val="007F2718"/>
    <w:rsid w:val="007F621F"/>
    <w:rsid w:val="007F72EC"/>
    <w:rsid w:val="0080179D"/>
    <w:rsid w:val="008079A2"/>
    <w:rsid w:val="00814BAE"/>
    <w:rsid w:val="008207A6"/>
    <w:rsid w:val="0082294B"/>
    <w:rsid w:val="00830B11"/>
    <w:rsid w:val="00834675"/>
    <w:rsid w:val="00836B9F"/>
    <w:rsid w:val="008453D6"/>
    <w:rsid w:val="0084548C"/>
    <w:rsid w:val="00855B00"/>
    <w:rsid w:val="00857DFE"/>
    <w:rsid w:val="00865026"/>
    <w:rsid w:val="00867508"/>
    <w:rsid w:val="00867CFE"/>
    <w:rsid w:val="00874D23"/>
    <w:rsid w:val="00874E4E"/>
    <w:rsid w:val="00875EB0"/>
    <w:rsid w:val="00877616"/>
    <w:rsid w:val="00881A45"/>
    <w:rsid w:val="008A1B2E"/>
    <w:rsid w:val="008A1D49"/>
    <w:rsid w:val="008A3B02"/>
    <w:rsid w:val="008A42CD"/>
    <w:rsid w:val="008A4F75"/>
    <w:rsid w:val="008A5594"/>
    <w:rsid w:val="008A7378"/>
    <w:rsid w:val="008C0E5B"/>
    <w:rsid w:val="008C3895"/>
    <w:rsid w:val="008C4C77"/>
    <w:rsid w:val="008D6B8D"/>
    <w:rsid w:val="008E2035"/>
    <w:rsid w:val="008E5BD6"/>
    <w:rsid w:val="008F00D2"/>
    <w:rsid w:val="008F15E6"/>
    <w:rsid w:val="00913EE6"/>
    <w:rsid w:val="00915E1E"/>
    <w:rsid w:val="00915EAD"/>
    <w:rsid w:val="00916DD4"/>
    <w:rsid w:val="00917ABB"/>
    <w:rsid w:val="009240AA"/>
    <w:rsid w:val="00925832"/>
    <w:rsid w:val="00930DD5"/>
    <w:rsid w:val="00932525"/>
    <w:rsid w:val="00933179"/>
    <w:rsid w:val="009376AB"/>
    <w:rsid w:val="009379FD"/>
    <w:rsid w:val="00940ACB"/>
    <w:rsid w:val="00944562"/>
    <w:rsid w:val="009528FF"/>
    <w:rsid w:val="00953D92"/>
    <w:rsid w:val="00954E0E"/>
    <w:rsid w:val="00956EB6"/>
    <w:rsid w:val="00964337"/>
    <w:rsid w:val="00965DB1"/>
    <w:rsid w:val="00967C67"/>
    <w:rsid w:val="009733CD"/>
    <w:rsid w:val="0098066E"/>
    <w:rsid w:val="0098148D"/>
    <w:rsid w:val="00985B19"/>
    <w:rsid w:val="0099756C"/>
    <w:rsid w:val="009B04BD"/>
    <w:rsid w:val="009C03DC"/>
    <w:rsid w:val="009C270B"/>
    <w:rsid w:val="009D1073"/>
    <w:rsid w:val="009D7FDD"/>
    <w:rsid w:val="009E5EFE"/>
    <w:rsid w:val="009F46C9"/>
    <w:rsid w:val="00A045A3"/>
    <w:rsid w:val="00A06418"/>
    <w:rsid w:val="00A15438"/>
    <w:rsid w:val="00A16EE4"/>
    <w:rsid w:val="00A17ACE"/>
    <w:rsid w:val="00A20BD3"/>
    <w:rsid w:val="00A26150"/>
    <w:rsid w:val="00A26185"/>
    <w:rsid w:val="00A27BCB"/>
    <w:rsid w:val="00A31F7B"/>
    <w:rsid w:val="00A33CDA"/>
    <w:rsid w:val="00A35C87"/>
    <w:rsid w:val="00A36351"/>
    <w:rsid w:val="00A43047"/>
    <w:rsid w:val="00A43E5B"/>
    <w:rsid w:val="00A47AF2"/>
    <w:rsid w:val="00A5223A"/>
    <w:rsid w:val="00A60505"/>
    <w:rsid w:val="00A62FBC"/>
    <w:rsid w:val="00A95973"/>
    <w:rsid w:val="00A97D89"/>
    <w:rsid w:val="00AA60CF"/>
    <w:rsid w:val="00AB10FC"/>
    <w:rsid w:val="00AB181D"/>
    <w:rsid w:val="00AB5109"/>
    <w:rsid w:val="00AC28C4"/>
    <w:rsid w:val="00AC6967"/>
    <w:rsid w:val="00AD0B08"/>
    <w:rsid w:val="00AD4EA8"/>
    <w:rsid w:val="00AD6B8F"/>
    <w:rsid w:val="00AE4BDB"/>
    <w:rsid w:val="00AF1449"/>
    <w:rsid w:val="00AF25AE"/>
    <w:rsid w:val="00AF6638"/>
    <w:rsid w:val="00B00F74"/>
    <w:rsid w:val="00B04055"/>
    <w:rsid w:val="00B04FAE"/>
    <w:rsid w:val="00B059AC"/>
    <w:rsid w:val="00B10F98"/>
    <w:rsid w:val="00B12804"/>
    <w:rsid w:val="00B13FD9"/>
    <w:rsid w:val="00B179BA"/>
    <w:rsid w:val="00B34A25"/>
    <w:rsid w:val="00B35361"/>
    <w:rsid w:val="00B53E03"/>
    <w:rsid w:val="00B5445B"/>
    <w:rsid w:val="00B5465A"/>
    <w:rsid w:val="00B60C28"/>
    <w:rsid w:val="00B60FC0"/>
    <w:rsid w:val="00B648C7"/>
    <w:rsid w:val="00B6787E"/>
    <w:rsid w:val="00B707D8"/>
    <w:rsid w:val="00B74F8C"/>
    <w:rsid w:val="00B81789"/>
    <w:rsid w:val="00B82E40"/>
    <w:rsid w:val="00B84896"/>
    <w:rsid w:val="00B84CDA"/>
    <w:rsid w:val="00B87124"/>
    <w:rsid w:val="00B8767E"/>
    <w:rsid w:val="00B90D17"/>
    <w:rsid w:val="00B928AF"/>
    <w:rsid w:val="00B94442"/>
    <w:rsid w:val="00BB3DEA"/>
    <w:rsid w:val="00BB509F"/>
    <w:rsid w:val="00BB51CB"/>
    <w:rsid w:val="00BC0CE5"/>
    <w:rsid w:val="00BC167D"/>
    <w:rsid w:val="00BC2E6D"/>
    <w:rsid w:val="00BC5970"/>
    <w:rsid w:val="00BD251D"/>
    <w:rsid w:val="00BD6CEE"/>
    <w:rsid w:val="00BF00D4"/>
    <w:rsid w:val="00BF7ED0"/>
    <w:rsid w:val="00BF7F12"/>
    <w:rsid w:val="00C118CA"/>
    <w:rsid w:val="00C211B0"/>
    <w:rsid w:val="00C258FA"/>
    <w:rsid w:val="00C3371E"/>
    <w:rsid w:val="00C33749"/>
    <w:rsid w:val="00C41A04"/>
    <w:rsid w:val="00C426CB"/>
    <w:rsid w:val="00C51BE5"/>
    <w:rsid w:val="00C6053C"/>
    <w:rsid w:val="00C60A6D"/>
    <w:rsid w:val="00C62E7F"/>
    <w:rsid w:val="00C66B51"/>
    <w:rsid w:val="00C70307"/>
    <w:rsid w:val="00C7621F"/>
    <w:rsid w:val="00C809AC"/>
    <w:rsid w:val="00C8428B"/>
    <w:rsid w:val="00C87BE5"/>
    <w:rsid w:val="00C94139"/>
    <w:rsid w:val="00C97CB8"/>
    <w:rsid w:val="00CA42F5"/>
    <w:rsid w:val="00CB01FF"/>
    <w:rsid w:val="00CB13BF"/>
    <w:rsid w:val="00CB1962"/>
    <w:rsid w:val="00CC6FD0"/>
    <w:rsid w:val="00CD3ACB"/>
    <w:rsid w:val="00CD5D2B"/>
    <w:rsid w:val="00CE5B50"/>
    <w:rsid w:val="00CF62BA"/>
    <w:rsid w:val="00D10E89"/>
    <w:rsid w:val="00D11043"/>
    <w:rsid w:val="00D12FBC"/>
    <w:rsid w:val="00D15443"/>
    <w:rsid w:val="00D15EA7"/>
    <w:rsid w:val="00D21C64"/>
    <w:rsid w:val="00D22E36"/>
    <w:rsid w:val="00D3053E"/>
    <w:rsid w:val="00D34177"/>
    <w:rsid w:val="00D3793A"/>
    <w:rsid w:val="00D43A44"/>
    <w:rsid w:val="00D4553E"/>
    <w:rsid w:val="00D46753"/>
    <w:rsid w:val="00D47DE1"/>
    <w:rsid w:val="00D50B9F"/>
    <w:rsid w:val="00D54D5E"/>
    <w:rsid w:val="00D55456"/>
    <w:rsid w:val="00D57809"/>
    <w:rsid w:val="00D622A8"/>
    <w:rsid w:val="00D65881"/>
    <w:rsid w:val="00D70417"/>
    <w:rsid w:val="00D74777"/>
    <w:rsid w:val="00D81297"/>
    <w:rsid w:val="00D826E8"/>
    <w:rsid w:val="00DA16FA"/>
    <w:rsid w:val="00DA5A50"/>
    <w:rsid w:val="00DB6432"/>
    <w:rsid w:val="00DB6747"/>
    <w:rsid w:val="00DB7578"/>
    <w:rsid w:val="00DC73EA"/>
    <w:rsid w:val="00DE0939"/>
    <w:rsid w:val="00DE0A05"/>
    <w:rsid w:val="00DE74AF"/>
    <w:rsid w:val="00DF16A7"/>
    <w:rsid w:val="00DF50ED"/>
    <w:rsid w:val="00E01526"/>
    <w:rsid w:val="00E069DC"/>
    <w:rsid w:val="00E17471"/>
    <w:rsid w:val="00E30673"/>
    <w:rsid w:val="00E36E09"/>
    <w:rsid w:val="00E4502B"/>
    <w:rsid w:val="00E450DD"/>
    <w:rsid w:val="00E578BE"/>
    <w:rsid w:val="00E625CB"/>
    <w:rsid w:val="00E7351C"/>
    <w:rsid w:val="00E85249"/>
    <w:rsid w:val="00E85315"/>
    <w:rsid w:val="00E91B72"/>
    <w:rsid w:val="00E92B16"/>
    <w:rsid w:val="00E952B7"/>
    <w:rsid w:val="00E9571B"/>
    <w:rsid w:val="00E9697E"/>
    <w:rsid w:val="00EA14ED"/>
    <w:rsid w:val="00EA20A8"/>
    <w:rsid w:val="00EA2783"/>
    <w:rsid w:val="00EA6D09"/>
    <w:rsid w:val="00EB75A7"/>
    <w:rsid w:val="00EC7E1C"/>
    <w:rsid w:val="00ED08BD"/>
    <w:rsid w:val="00ED215D"/>
    <w:rsid w:val="00ED5688"/>
    <w:rsid w:val="00ED5726"/>
    <w:rsid w:val="00ED791E"/>
    <w:rsid w:val="00EE6C01"/>
    <w:rsid w:val="00EF0C5F"/>
    <w:rsid w:val="00EF1DCB"/>
    <w:rsid w:val="00EF214F"/>
    <w:rsid w:val="00EF2818"/>
    <w:rsid w:val="00F01331"/>
    <w:rsid w:val="00F01A60"/>
    <w:rsid w:val="00F01FE0"/>
    <w:rsid w:val="00F0736F"/>
    <w:rsid w:val="00F12C08"/>
    <w:rsid w:val="00F27E55"/>
    <w:rsid w:val="00F31B79"/>
    <w:rsid w:val="00F33C77"/>
    <w:rsid w:val="00F33DBA"/>
    <w:rsid w:val="00F3729B"/>
    <w:rsid w:val="00F40F93"/>
    <w:rsid w:val="00F50B84"/>
    <w:rsid w:val="00F5337A"/>
    <w:rsid w:val="00F534B3"/>
    <w:rsid w:val="00F54812"/>
    <w:rsid w:val="00F56AC8"/>
    <w:rsid w:val="00F62591"/>
    <w:rsid w:val="00F62C7E"/>
    <w:rsid w:val="00F712F3"/>
    <w:rsid w:val="00F76D53"/>
    <w:rsid w:val="00F92DDD"/>
    <w:rsid w:val="00F95154"/>
    <w:rsid w:val="00F95D36"/>
    <w:rsid w:val="00FA2366"/>
    <w:rsid w:val="00FA481B"/>
    <w:rsid w:val="00FB3D11"/>
    <w:rsid w:val="00FB43E2"/>
    <w:rsid w:val="00FB6677"/>
    <w:rsid w:val="00FC2D7F"/>
    <w:rsid w:val="00FC74D2"/>
    <w:rsid w:val="00FD2529"/>
    <w:rsid w:val="00FD40F9"/>
    <w:rsid w:val="00FD4BA2"/>
    <w:rsid w:val="00FE00B6"/>
    <w:rsid w:val="00FE19BE"/>
    <w:rsid w:val="00FE42DA"/>
    <w:rsid w:val="00FF07A5"/>
    <w:rsid w:val="00FF2017"/>
    <w:rsid w:val="00FF5C91"/>
    <w:rsid w:val="05109515"/>
    <w:rsid w:val="0520AE4B"/>
    <w:rsid w:val="0A9449E3"/>
    <w:rsid w:val="0DF367E8"/>
    <w:rsid w:val="0F246715"/>
    <w:rsid w:val="1368F327"/>
    <w:rsid w:val="2E752A1D"/>
    <w:rsid w:val="2FC481A3"/>
    <w:rsid w:val="30B21C78"/>
    <w:rsid w:val="43D99E74"/>
    <w:rsid w:val="46764BFB"/>
    <w:rsid w:val="46FC6412"/>
    <w:rsid w:val="4BB08F13"/>
    <w:rsid w:val="4E9FD76E"/>
    <w:rsid w:val="63D3BBB5"/>
    <w:rsid w:val="75FF6F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E73C8"/>
  <w15:docId w15:val="{E5E91F02-72E4-4133-84EC-7562BDB7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val="es-ES" w:eastAsia="en-US"/>
    </w:rPr>
  </w:style>
  <w:style w:type="paragraph" w:styleId="Heading1">
    <w:name w:val="heading 1"/>
    <w:aliases w:val="titel risk level"/>
    <w:basedOn w:val="Normal"/>
    <w:link w:val="Heading1Char"/>
    <w:qFormat/>
    <w:rsid w:val="00867508"/>
    <w:pPr>
      <w:numPr>
        <w:numId w:val="5"/>
      </w:numPr>
      <w:tabs>
        <w:tab w:val="left" w:pos="454"/>
      </w:tabs>
      <w:spacing w:before="240" w:after="0" w:line="280" w:lineRule="exact"/>
      <w:ind w:left="454" w:hanging="454"/>
      <w:outlineLvl w:val="0"/>
    </w:pPr>
    <w:rPr>
      <w:rFonts w:ascii="Tahoma" w:eastAsia="MS Mincho" w:hAnsi="Tahoma"/>
      <w:b/>
      <w:sz w:val="20"/>
      <w:szCs w:val="20"/>
      <w:lang w:val="en-GB"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link w:val="Listenabsatz1Zchn"/>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aliases w:val="titel risk level Char"/>
    <w:link w:val="Heading1"/>
    <w:locked/>
    <w:rsid w:val="00867508"/>
    <w:rPr>
      <w:rFonts w:ascii="Tahoma" w:eastAsia="MS Mincho" w:hAnsi="Tahoma"/>
      <w:b/>
      <w:lang w:val="en-GB"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2814A7"/>
    <w:pPr>
      <w:pBdr>
        <w:bottom w:val="single" w:sz="18" w:space="1" w:color="auto"/>
      </w:pBdr>
      <w:spacing w:before="120" w:after="120" w:line="240" w:lineRule="exact"/>
    </w:pPr>
    <w:rPr>
      <w:rFonts w:ascii="Arial Black" w:hAnsi="Arial Black"/>
      <w:bCs/>
      <w:sz w:val="28"/>
      <w:szCs w:val="52"/>
      <w:lang w:eastAsia="en-GB"/>
    </w:rPr>
  </w:style>
  <w:style w:type="character" w:customStyle="1" w:styleId="TitleChar">
    <w:name w:val="Title Char"/>
    <w:link w:val="Title"/>
    <w:rsid w:val="002814A7"/>
    <w:rPr>
      <w:rFonts w:ascii="Arial Black" w:eastAsia="Times New Roman" w:hAnsi="Arial Black" w:cs="Arial"/>
      <w:bCs/>
      <w:sz w:val="28"/>
      <w:szCs w:val="52"/>
      <w:lang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0"/>
    <w:basedOn w:val="Normal"/>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 uppercase"/>
    <w:basedOn w:val="Title"/>
    <w:link w:val="HLgreenuppercaseZchn"/>
    <w:qFormat/>
    <w:rsid w:val="00867508"/>
    <w:pPr>
      <w:pBdr>
        <w:bottom w:val="none" w:sz="0" w:space="0" w:color="auto"/>
      </w:pBdr>
      <w:tabs>
        <w:tab w:val="left" w:pos="8511"/>
      </w:tabs>
      <w:ind w:right="-23"/>
    </w:pPr>
    <w:rPr>
      <w:rFonts w:ascii="Verdana" w:hAnsi="Verdana" w:cs="Tahoma"/>
      <w:b/>
      <w:color w:val="76B82A"/>
      <w:sz w:val="24"/>
      <w:lang w:val="en-GB"/>
    </w:rPr>
  </w:style>
  <w:style w:type="paragraph" w:customStyle="1" w:styleId="HLblueuppercase">
    <w:name w:val="HL_blue_uppercase"/>
    <w:basedOn w:val="Listenabsatz1"/>
    <w:link w:val="HLblueuppercaseZchn"/>
    <w:qFormat/>
    <w:rsid w:val="00867508"/>
    <w:pPr>
      <w:spacing w:after="120"/>
      <w:ind w:left="0"/>
    </w:pPr>
    <w:rPr>
      <w:rFonts w:ascii="Verdana" w:hAnsi="Verdana" w:cs="Tahoma"/>
      <w:b/>
      <w:color w:val="008BD2"/>
      <w:lang w:val="en-GB"/>
    </w:rPr>
  </w:style>
  <w:style w:type="character" w:customStyle="1" w:styleId="HLgreenuppercaseZchn">
    <w:name w:val="HL_green uppercase Zchn"/>
    <w:basedOn w:val="TitleChar"/>
    <w:link w:val="HLgreenuppercase"/>
    <w:rsid w:val="00867508"/>
    <w:rPr>
      <w:rFonts w:ascii="Verdana" w:eastAsia="Times New Roman" w:hAnsi="Verdana" w:cs="Tahoma"/>
      <w:b/>
      <w:bCs/>
      <w:color w:val="76B82A"/>
      <w:sz w:val="24"/>
      <w:szCs w:val="52"/>
      <w:lang w:val="en-GB" w:eastAsia="en-GB"/>
    </w:rPr>
  </w:style>
  <w:style w:type="character" w:customStyle="1" w:styleId="Listenabsatz1Zchn">
    <w:name w:val="Listenabsatz1 Zchn"/>
    <w:basedOn w:val="DefaultParagraphFont"/>
    <w:link w:val="Listenabsatz1"/>
    <w:rsid w:val="00867508"/>
    <w:rPr>
      <w:rFonts w:eastAsia="Times New Roman"/>
      <w:sz w:val="22"/>
      <w:szCs w:val="22"/>
      <w:lang w:eastAsia="en-US"/>
    </w:rPr>
  </w:style>
  <w:style w:type="character" w:customStyle="1" w:styleId="HLblueuppercaseZchn">
    <w:name w:val="HL_blue_uppercase Zchn"/>
    <w:basedOn w:val="Listenabsatz1Zchn"/>
    <w:link w:val="HLblueuppercase"/>
    <w:rsid w:val="00867508"/>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953D92"/>
    <w:rPr>
      <w:color w:val="605E5C"/>
      <w:shd w:val="clear" w:color="auto" w:fill="E1DFDD"/>
    </w:rPr>
  </w:style>
  <w:style w:type="character" w:customStyle="1" w:styleId="lookup-word">
    <w:name w:val="lookup-word"/>
    <w:basedOn w:val="DefaultParagraphFont"/>
    <w:rsid w:val="00AD6B8F"/>
  </w:style>
  <w:style w:type="paragraph" w:styleId="Revision">
    <w:name w:val="Revision"/>
    <w:hidden/>
    <w:uiPriority w:val="99"/>
    <w:semiHidden/>
    <w:rsid w:val="00C258FA"/>
    <w:rPr>
      <w:rFonts w:eastAsia="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226765">
      <w:bodyDiv w:val="1"/>
      <w:marLeft w:val="0"/>
      <w:marRight w:val="0"/>
      <w:marTop w:val="0"/>
      <w:marBottom w:val="0"/>
      <w:divBdr>
        <w:top w:val="none" w:sz="0" w:space="0" w:color="auto"/>
        <w:left w:val="none" w:sz="0" w:space="0" w:color="auto"/>
        <w:bottom w:val="none" w:sz="0" w:space="0" w:color="auto"/>
        <w:right w:val="none" w:sz="0" w:space="0" w:color="auto"/>
      </w:divBdr>
    </w:div>
    <w:div w:id="270287426">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101469483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en/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7E5331DBA45EF81CD211A1CA9101A"/>
        <w:category>
          <w:name w:val="Allgemein"/>
          <w:gallery w:val="placeholder"/>
        </w:category>
        <w:types>
          <w:type w:val="bbPlcHdr"/>
        </w:types>
        <w:behaviors>
          <w:behavior w:val="content"/>
        </w:behaviors>
        <w:guid w:val="{3A6DEA4A-544D-4D86-83DE-E4424408F24E}"/>
      </w:docPartPr>
      <w:docPartBody>
        <w:p w:rsidR="009E765A" w:rsidRDefault="00782F0B" w:rsidP="00782F0B">
          <w:pPr>
            <w:pStyle w:val="DD27E5331DBA45EF81CD211A1CA9101A"/>
          </w:pPr>
          <w:r w:rsidRPr="0001278D">
            <w:rPr>
              <w:rStyle w:val="PlaceholderText"/>
              <w:rFonts w:eastAsia="Calibri"/>
            </w:rPr>
            <w:t>Klicken Sie hier, um Text einzugeben.</w:t>
          </w:r>
        </w:p>
      </w:docPartBody>
    </w:docPart>
    <w:docPart>
      <w:docPartPr>
        <w:name w:val="8A7D856915CD4EE1A2C0ACC7BD2EEF5E"/>
        <w:category>
          <w:name w:val="Allgemein"/>
          <w:gallery w:val="placeholder"/>
        </w:category>
        <w:types>
          <w:type w:val="bbPlcHdr"/>
        </w:types>
        <w:behaviors>
          <w:behavior w:val="content"/>
        </w:behaviors>
        <w:guid w:val="{6559517F-EE37-4CF0-9F5D-EA9CA005DA4E}"/>
      </w:docPartPr>
      <w:docPartBody>
        <w:p w:rsidR="009E765A" w:rsidRDefault="00782F0B" w:rsidP="00782F0B">
          <w:pPr>
            <w:pStyle w:val="8A7D856915CD4EE1A2C0ACC7BD2EEF5E"/>
          </w:pPr>
          <w:r w:rsidRPr="0001278D">
            <w:rPr>
              <w:rStyle w:val="PlaceholderText"/>
              <w:rFonts w:eastAsia="Calibri"/>
            </w:rPr>
            <w:t>Klicken Sie hier, um Text einzugeben.</w:t>
          </w:r>
        </w:p>
      </w:docPartBody>
    </w:docPart>
    <w:docPart>
      <w:docPartPr>
        <w:name w:val="3C8794B9F6284BE1ADB3B9415A3FD4A9"/>
        <w:category>
          <w:name w:val="Allgemein"/>
          <w:gallery w:val="placeholder"/>
        </w:category>
        <w:types>
          <w:type w:val="bbPlcHdr"/>
        </w:types>
        <w:behaviors>
          <w:behavior w:val="content"/>
        </w:behaviors>
        <w:guid w:val="{0C6C035D-AC35-46D1-B11B-6B26C3AC07A1}"/>
      </w:docPartPr>
      <w:docPartBody>
        <w:p w:rsidR="009E765A" w:rsidRDefault="00782F0B" w:rsidP="00782F0B">
          <w:pPr>
            <w:pStyle w:val="3C8794B9F6284BE1ADB3B9415A3FD4A9"/>
          </w:pPr>
          <w:r w:rsidRPr="0001278D">
            <w:rPr>
              <w:rStyle w:val="PlaceholderText"/>
              <w:rFonts w:eastAsia="Calibri"/>
            </w:rPr>
            <w:t>Klicken Sie hier, um Text einzugeben.</w:t>
          </w:r>
        </w:p>
      </w:docPartBody>
    </w:docPart>
    <w:docPart>
      <w:docPartPr>
        <w:name w:val="B572AF43BBCC45CCB3CC7F167A8003A7"/>
        <w:category>
          <w:name w:val="Allgemein"/>
          <w:gallery w:val="placeholder"/>
        </w:category>
        <w:types>
          <w:type w:val="bbPlcHdr"/>
        </w:types>
        <w:behaviors>
          <w:behavior w:val="content"/>
        </w:behaviors>
        <w:guid w:val="{04A7F302-D30B-4742-832F-AD453EF1FC17}"/>
      </w:docPartPr>
      <w:docPartBody>
        <w:p w:rsidR="009E765A" w:rsidRDefault="00782F0B" w:rsidP="00782F0B">
          <w:pPr>
            <w:pStyle w:val="B572AF43BBCC45CCB3CC7F167A8003A7"/>
          </w:pPr>
          <w:r w:rsidRPr="0001278D">
            <w:rPr>
              <w:rStyle w:val="PlaceholderText"/>
              <w:rFonts w:eastAsia="Calibri"/>
            </w:rPr>
            <w:t>Klicken Sie hier, um Text einzugeben.</w:t>
          </w:r>
        </w:p>
      </w:docPartBody>
    </w:docPart>
    <w:docPart>
      <w:docPartPr>
        <w:name w:val="038332CA120046B0B4AA3DCAAC71D87E"/>
        <w:category>
          <w:name w:val="Allgemein"/>
          <w:gallery w:val="placeholder"/>
        </w:category>
        <w:types>
          <w:type w:val="bbPlcHdr"/>
        </w:types>
        <w:behaviors>
          <w:behavior w:val="content"/>
        </w:behaviors>
        <w:guid w:val="{9544B5AE-BEBF-46AD-A43B-D803FD2E65E7}"/>
      </w:docPartPr>
      <w:docPartBody>
        <w:p w:rsidR="009E765A" w:rsidRDefault="00782F0B" w:rsidP="00782F0B">
          <w:pPr>
            <w:pStyle w:val="038332CA120046B0B4AA3DCAAC71D87E"/>
          </w:pPr>
          <w:r w:rsidRPr="0001278D">
            <w:rPr>
              <w:rStyle w:val="PlaceholderText"/>
              <w:rFonts w:eastAsia="Calibri"/>
            </w:rPr>
            <w:t>Klicken Sie hier, um Text einzugeben.</w:t>
          </w:r>
        </w:p>
      </w:docPartBody>
    </w:docPart>
    <w:docPart>
      <w:docPartPr>
        <w:name w:val="00623E05CDE243868D89FAFD6127EE9C"/>
        <w:category>
          <w:name w:val="Allgemein"/>
          <w:gallery w:val="placeholder"/>
        </w:category>
        <w:types>
          <w:type w:val="bbPlcHdr"/>
        </w:types>
        <w:behaviors>
          <w:behavior w:val="content"/>
        </w:behaviors>
        <w:guid w:val="{A5D7C82A-7B6E-406F-9F0E-B2E18CCCD355}"/>
      </w:docPartPr>
      <w:docPartBody>
        <w:p w:rsidR="009E765A" w:rsidRDefault="00782F0B" w:rsidP="00782F0B">
          <w:pPr>
            <w:pStyle w:val="00623E05CDE243868D89FAFD6127EE9C"/>
          </w:pPr>
          <w:r w:rsidRPr="0001278D">
            <w:rPr>
              <w:rStyle w:val="PlaceholderText"/>
              <w:rFonts w:eastAsia="Calibri"/>
            </w:rPr>
            <w:t>Klicken Sie hier, um Text einzugeben.</w:t>
          </w:r>
        </w:p>
      </w:docPartBody>
    </w:docPart>
    <w:docPart>
      <w:docPartPr>
        <w:name w:val="CA3E28F0C71E4208BB39591471C0D875"/>
        <w:category>
          <w:name w:val="Allgemein"/>
          <w:gallery w:val="placeholder"/>
        </w:category>
        <w:types>
          <w:type w:val="bbPlcHdr"/>
        </w:types>
        <w:behaviors>
          <w:behavior w:val="content"/>
        </w:behaviors>
        <w:guid w:val="{A07A4A96-1909-49D6-8A56-9151847FD54E}"/>
      </w:docPartPr>
      <w:docPartBody>
        <w:p w:rsidR="009E765A" w:rsidRDefault="00782F0B" w:rsidP="00782F0B">
          <w:pPr>
            <w:pStyle w:val="CA3E28F0C71E4208BB39591471C0D875"/>
          </w:pPr>
          <w:r w:rsidRPr="0001278D">
            <w:rPr>
              <w:rStyle w:val="PlaceholderText"/>
              <w:rFonts w:eastAsia="Calibri"/>
            </w:rPr>
            <w:t>Klicken Sie hier, um Text einzugeben.</w:t>
          </w:r>
        </w:p>
      </w:docPartBody>
    </w:docPart>
    <w:docPart>
      <w:docPartPr>
        <w:name w:val="EFC71E7E04F14DC9994F3D374EA195FD"/>
        <w:category>
          <w:name w:val="Allgemein"/>
          <w:gallery w:val="placeholder"/>
        </w:category>
        <w:types>
          <w:type w:val="bbPlcHdr"/>
        </w:types>
        <w:behaviors>
          <w:behavior w:val="content"/>
        </w:behaviors>
        <w:guid w:val="{B0B74BF9-BDA0-4780-8CAB-227228233FBF}"/>
      </w:docPartPr>
      <w:docPartBody>
        <w:p w:rsidR="009E765A" w:rsidRDefault="00782F0B" w:rsidP="00782F0B">
          <w:pPr>
            <w:pStyle w:val="EFC71E7E04F14DC9994F3D374EA195FD"/>
          </w:pPr>
          <w:r w:rsidRPr="0001278D">
            <w:rPr>
              <w:rStyle w:val="PlaceholderText"/>
              <w:rFonts w:eastAsia="Calibri"/>
            </w:rPr>
            <w:t>Klicken Sie hier, um Text einzugeben.</w:t>
          </w:r>
        </w:p>
      </w:docPartBody>
    </w:docPart>
    <w:docPart>
      <w:docPartPr>
        <w:name w:val="302E25AAE97B47ED855DAFE1F814AE04"/>
        <w:category>
          <w:name w:val="Allgemein"/>
          <w:gallery w:val="placeholder"/>
        </w:category>
        <w:types>
          <w:type w:val="bbPlcHdr"/>
        </w:types>
        <w:behaviors>
          <w:behavior w:val="content"/>
        </w:behaviors>
        <w:guid w:val="{4405999D-DFE1-473A-87CC-5289C0B434C3}"/>
      </w:docPartPr>
      <w:docPartBody>
        <w:p w:rsidR="009E765A" w:rsidRDefault="00782F0B" w:rsidP="00782F0B">
          <w:pPr>
            <w:pStyle w:val="302E25AAE97B47ED855DAFE1F814AE04"/>
          </w:pPr>
          <w:r w:rsidRPr="0001278D">
            <w:rPr>
              <w:rStyle w:val="PlaceholderText"/>
              <w:rFonts w:eastAsia="Calibri"/>
            </w:rPr>
            <w:t>Klicken Sie hier, um Text einzugeben.</w:t>
          </w:r>
        </w:p>
      </w:docPartBody>
    </w:docPart>
    <w:docPart>
      <w:docPartPr>
        <w:name w:val="0240E7A020E1450D85481EA9EE970C04"/>
        <w:category>
          <w:name w:val="Allgemein"/>
          <w:gallery w:val="placeholder"/>
        </w:category>
        <w:types>
          <w:type w:val="bbPlcHdr"/>
        </w:types>
        <w:behaviors>
          <w:behavior w:val="content"/>
        </w:behaviors>
        <w:guid w:val="{BA725BF0-42E4-492A-A807-96B6CEC50071}"/>
      </w:docPartPr>
      <w:docPartBody>
        <w:p w:rsidR="009E765A" w:rsidRDefault="00782F0B" w:rsidP="00782F0B">
          <w:pPr>
            <w:pStyle w:val="0240E7A020E1450D85481EA9EE970C04"/>
          </w:pPr>
          <w:r w:rsidRPr="0001278D">
            <w:rPr>
              <w:rStyle w:val="PlaceholderText"/>
              <w:rFonts w:eastAsia="Calibri"/>
            </w:rPr>
            <w:t>Klicken Sie hier, um Text einzugeben.</w:t>
          </w:r>
        </w:p>
      </w:docPartBody>
    </w:docPart>
    <w:docPart>
      <w:docPartPr>
        <w:name w:val="9E73A813618B42629050775F082BD8CA"/>
        <w:category>
          <w:name w:val="Allgemein"/>
          <w:gallery w:val="placeholder"/>
        </w:category>
        <w:types>
          <w:type w:val="bbPlcHdr"/>
        </w:types>
        <w:behaviors>
          <w:behavior w:val="content"/>
        </w:behaviors>
        <w:guid w:val="{320F96F3-0AC1-421E-86B1-E007AC86B97C}"/>
      </w:docPartPr>
      <w:docPartBody>
        <w:p w:rsidR="009E765A" w:rsidRDefault="00782F0B" w:rsidP="00782F0B">
          <w:pPr>
            <w:pStyle w:val="9E73A813618B42629050775F082BD8CA"/>
          </w:pPr>
          <w:r w:rsidRPr="0001278D">
            <w:rPr>
              <w:rStyle w:val="PlaceholderText"/>
              <w:rFonts w:eastAsia="Calibri"/>
            </w:rPr>
            <w:t>Klicken Sie hier, um Text einzugeben.</w:t>
          </w:r>
        </w:p>
      </w:docPartBody>
    </w:docPart>
    <w:docPart>
      <w:docPartPr>
        <w:name w:val="7F7966C7CF0F4B89BFC2B57060165718"/>
        <w:category>
          <w:name w:val="Allgemein"/>
          <w:gallery w:val="placeholder"/>
        </w:category>
        <w:types>
          <w:type w:val="bbPlcHdr"/>
        </w:types>
        <w:behaviors>
          <w:behavior w:val="content"/>
        </w:behaviors>
        <w:guid w:val="{0E2777A6-48F3-46FF-B842-63D566065A56}"/>
      </w:docPartPr>
      <w:docPartBody>
        <w:p w:rsidR="004C69DB" w:rsidRDefault="000A10F2" w:rsidP="000A10F2">
          <w:pPr>
            <w:pStyle w:val="7F7966C7CF0F4B89BFC2B57060165718"/>
          </w:pPr>
          <w:r w:rsidRPr="0001278D">
            <w:rPr>
              <w:rStyle w:val="PlaceholderText"/>
              <w:rFonts w:eastAsia="Calibri"/>
            </w:rPr>
            <w:t>Klicken Sie hier, um Text einzugeben.</w:t>
          </w:r>
        </w:p>
      </w:docPartBody>
    </w:docPart>
    <w:docPart>
      <w:docPartPr>
        <w:name w:val="B6FE552F313348BF9CC04202E531C484"/>
        <w:category>
          <w:name w:val="Allgemein"/>
          <w:gallery w:val="placeholder"/>
        </w:category>
        <w:types>
          <w:type w:val="bbPlcHdr"/>
        </w:types>
        <w:behaviors>
          <w:behavior w:val="content"/>
        </w:behaviors>
        <w:guid w:val="{C8D0080F-B34F-4136-A26F-579AF255BB89}"/>
      </w:docPartPr>
      <w:docPartBody>
        <w:p w:rsidR="000A17EF" w:rsidRDefault="00D33390" w:rsidP="00D33390">
          <w:pPr>
            <w:pStyle w:val="B6FE552F313348BF9CC04202E531C484"/>
          </w:pPr>
          <w:r w:rsidRPr="0001278D">
            <w:rPr>
              <w:rStyle w:val="PlaceholderText"/>
              <w:rFonts w:eastAsia="Calibri"/>
            </w:rPr>
            <w:t>Klicken Sie hier, um Text einzugeben.</w:t>
          </w:r>
        </w:p>
      </w:docPartBody>
    </w:docPart>
    <w:docPart>
      <w:docPartPr>
        <w:name w:val="4EEEC81F467D428A995BF63DD8123AD1"/>
        <w:category>
          <w:name w:val="Allgemein"/>
          <w:gallery w:val="placeholder"/>
        </w:category>
        <w:types>
          <w:type w:val="bbPlcHdr"/>
        </w:types>
        <w:behaviors>
          <w:behavior w:val="content"/>
        </w:behaviors>
        <w:guid w:val="{83F09001-32A7-4594-BBF8-FBD9423885E3}"/>
      </w:docPartPr>
      <w:docPartBody>
        <w:p w:rsidR="000A17EF" w:rsidRDefault="00D33390" w:rsidP="00D33390">
          <w:pPr>
            <w:pStyle w:val="4EEEC81F467D428A995BF63DD8123AD1"/>
          </w:pPr>
          <w:r w:rsidRPr="0001278D">
            <w:rPr>
              <w:rStyle w:val="PlaceholderText"/>
              <w:rFonts w:eastAsia="Calibri"/>
            </w:rPr>
            <w:t>Klicken Sie hier, um Text einzugeben.</w:t>
          </w:r>
        </w:p>
      </w:docPartBody>
    </w:docPart>
    <w:docPart>
      <w:docPartPr>
        <w:name w:val="752F2CD456464E1DAE2357CB77992984"/>
        <w:category>
          <w:name w:val="Allgemein"/>
          <w:gallery w:val="placeholder"/>
        </w:category>
        <w:types>
          <w:type w:val="bbPlcHdr"/>
        </w:types>
        <w:behaviors>
          <w:behavior w:val="content"/>
        </w:behaviors>
        <w:guid w:val="{EEF78ECF-3DB4-4713-9539-CD6A6036232A}"/>
      </w:docPartPr>
      <w:docPartBody>
        <w:p w:rsidR="000A17EF" w:rsidRDefault="00D33390" w:rsidP="00D33390">
          <w:pPr>
            <w:pStyle w:val="752F2CD456464E1DAE2357CB77992984"/>
          </w:pPr>
          <w:r w:rsidRPr="0001278D">
            <w:rPr>
              <w:rStyle w:val="PlaceholderText"/>
              <w:rFonts w:eastAsia="Calibri"/>
            </w:rPr>
            <w:t>Klicken Sie hier, um Text einzugeben.</w:t>
          </w:r>
        </w:p>
      </w:docPartBody>
    </w:docPart>
    <w:docPart>
      <w:docPartPr>
        <w:name w:val="D607FCA8C74642E090D3E585B52E75FA"/>
        <w:category>
          <w:name w:val="Allgemein"/>
          <w:gallery w:val="placeholder"/>
        </w:category>
        <w:types>
          <w:type w:val="bbPlcHdr"/>
        </w:types>
        <w:behaviors>
          <w:behavior w:val="content"/>
        </w:behaviors>
        <w:guid w:val="{03DD2DBD-9A16-48B9-8A65-C07C10F563B8}"/>
      </w:docPartPr>
      <w:docPartBody>
        <w:p w:rsidR="0089183F" w:rsidRDefault="00897016" w:rsidP="00897016">
          <w:pPr>
            <w:pStyle w:val="D607FCA8C74642E090D3E585B52E75FA"/>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24F7E"/>
    <w:rsid w:val="00041572"/>
    <w:rsid w:val="000468D4"/>
    <w:rsid w:val="000A10F2"/>
    <w:rsid w:val="000A17EF"/>
    <w:rsid w:val="000D6D44"/>
    <w:rsid w:val="001141AF"/>
    <w:rsid w:val="001B217D"/>
    <w:rsid w:val="002D377B"/>
    <w:rsid w:val="002F1F0B"/>
    <w:rsid w:val="003022F1"/>
    <w:rsid w:val="00366F45"/>
    <w:rsid w:val="00374811"/>
    <w:rsid w:val="003A7467"/>
    <w:rsid w:val="003E5B31"/>
    <w:rsid w:val="004B165C"/>
    <w:rsid w:val="004C69DB"/>
    <w:rsid w:val="00537B46"/>
    <w:rsid w:val="005D737D"/>
    <w:rsid w:val="00632A55"/>
    <w:rsid w:val="00664CD0"/>
    <w:rsid w:val="00681E5F"/>
    <w:rsid w:val="006D6940"/>
    <w:rsid w:val="007033B5"/>
    <w:rsid w:val="00782F0B"/>
    <w:rsid w:val="00787751"/>
    <w:rsid w:val="007F4C36"/>
    <w:rsid w:val="00825D37"/>
    <w:rsid w:val="00830B11"/>
    <w:rsid w:val="008547EC"/>
    <w:rsid w:val="0089183F"/>
    <w:rsid w:val="00897016"/>
    <w:rsid w:val="008B2BBE"/>
    <w:rsid w:val="008B7094"/>
    <w:rsid w:val="00915EAD"/>
    <w:rsid w:val="009E765A"/>
    <w:rsid w:val="009F2C4E"/>
    <w:rsid w:val="00A16EE4"/>
    <w:rsid w:val="00A86B41"/>
    <w:rsid w:val="00AF3516"/>
    <w:rsid w:val="00B34A25"/>
    <w:rsid w:val="00B707D8"/>
    <w:rsid w:val="00B87079"/>
    <w:rsid w:val="00B97727"/>
    <w:rsid w:val="00BF03B6"/>
    <w:rsid w:val="00D33390"/>
    <w:rsid w:val="00D4553E"/>
    <w:rsid w:val="00DC2870"/>
    <w:rsid w:val="00E664C2"/>
    <w:rsid w:val="00EC5FEC"/>
    <w:rsid w:val="00EF2818"/>
    <w:rsid w:val="00F1458A"/>
    <w:rsid w:val="00F24FF1"/>
    <w:rsid w:val="00F36481"/>
    <w:rsid w:val="00F40F93"/>
    <w:rsid w:val="00F6585D"/>
    <w:rsid w:val="00FA7255"/>
    <w:rsid w:val="00FD663F"/>
    <w:rsid w:val="00FF07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016"/>
    <w:rPr>
      <w:color w:val="808080"/>
    </w:rPr>
  </w:style>
  <w:style w:type="paragraph" w:customStyle="1" w:styleId="DD27E5331DBA45EF81CD211A1CA9101A">
    <w:name w:val="DD27E5331DBA45EF81CD211A1CA9101A"/>
    <w:rsid w:val="00782F0B"/>
    <w:pPr>
      <w:spacing w:before="60" w:after="60" w:line="240" w:lineRule="auto"/>
    </w:pPr>
    <w:rPr>
      <w:rFonts w:ascii="Arial" w:eastAsia="Times New Roman" w:hAnsi="Arial" w:cs="Times New Roman"/>
      <w:sz w:val="19"/>
      <w:szCs w:val="19"/>
      <w:lang w:eastAsia="en-GB"/>
    </w:rPr>
  </w:style>
  <w:style w:type="paragraph" w:customStyle="1" w:styleId="8A7D856915CD4EE1A2C0ACC7BD2EEF5E">
    <w:name w:val="8A7D856915CD4EE1A2C0ACC7BD2EEF5E"/>
    <w:rsid w:val="00782F0B"/>
    <w:pPr>
      <w:spacing w:before="60" w:after="60" w:line="240" w:lineRule="auto"/>
    </w:pPr>
    <w:rPr>
      <w:rFonts w:ascii="Arial" w:eastAsia="Times New Roman" w:hAnsi="Arial" w:cs="Times New Roman"/>
      <w:sz w:val="19"/>
      <w:szCs w:val="19"/>
      <w:lang w:eastAsia="en-GB"/>
    </w:rPr>
  </w:style>
  <w:style w:type="paragraph" w:customStyle="1" w:styleId="3C8794B9F6284BE1ADB3B9415A3FD4A9">
    <w:name w:val="3C8794B9F6284BE1ADB3B9415A3FD4A9"/>
    <w:rsid w:val="00782F0B"/>
    <w:pPr>
      <w:spacing w:before="60" w:after="60" w:line="240" w:lineRule="auto"/>
    </w:pPr>
    <w:rPr>
      <w:rFonts w:ascii="Arial" w:eastAsia="Times New Roman" w:hAnsi="Arial" w:cs="Times New Roman"/>
      <w:sz w:val="19"/>
      <w:szCs w:val="19"/>
      <w:lang w:eastAsia="en-GB"/>
    </w:rPr>
  </w:style>
  <w:style w:type="paragraph" w:customStyle="1" w:styleId="B572AF43BBCC45CCB3CC7F167A8003A7">
    <w:name w:val="B572AF43BBCC45CCB3CC7F167A8003A7"/>
    <w:rsid w:val="00782F0B"/>
    <w:pPr>
      <w:spacing w:before="60" w:after="60" w:line="240" w:lineRule="auto"/>
    </w:pPr>
    <w:rPr>
      <w:rFonts w:ascii="Arial" w:eastAsia="Times New Roman" w:hAnsi="Arial" w:cs="Times New Roman"/>
      <w:sz w:val="19"/>
      <w:szCs w:val="19"/>
      <w:lang w:eastAsia="en-GB"/>
    </w:rPr>
  </w:style>
  <w:style w:type="paragraph" w:customStyle="1" w:styleId="038332CA120046B0B4AA3DCAAC71D87E">
    <w:name w:val="038332CA120046B0B4AA3DCAAC71D87E"/>
    <w:rsid w:val="00782F0B"/>
    <w:pPr>
      <w:spacing w:before="60" w:after="60" w:line="240" w:lineRule="auto"/>
    </w:pPr>
    <w:rPr>
      <w:rFonts w:ascii="Arial" w:eastAsia="Times New Roman" w:hAnsi="Arial" w:cs="Times New Roman"/>
      <w:sz w:val="19"/>
      <w:szCs w:val="19"/>
      <w:lang w:eastAsia="en-GB"/>
    </w:rPr>
  </w:style>
  <w:style w:type="paragraph" w:customStyle="1" w:styleId="00623E05CDE243868D89FAFD6127EE9C">
    <w:name w:val="00623E05CDE243868D89FAFD6127EE9C"/>
    <w:rsid w:val="00782F0B"/>
    <w:pPr>
      <w:spacing w:before="60" w:after="60" w:line="240" w:lineRule="auto"/>
    </w:pPr>
    <w:rPr>
      <w:rFonts w:ascii="Arial" w:eastAsia="Times New Roman" w:hAnsi="Arial" w:cs="Times New Roman"/>
      <w:sz w:val="19"/>
      <w:szCs w:val="19"/>
      <w:lang w:eastAsia="en-GB"/>
    </w:rPr>
  </w:style>
  <w:style w:type="paragraph" w:customStyle="1" w:styleId="CA3E28F0C71E4208BB39591471C0D875">
    <w:name w:val="CA3E28F0C71E4208BB39591471C0D875"/>
    <w:rsid w:val="00782F0B"/>
    <w:pPr>
      <w:spacing w:before="60" w:after="60" w:line="240" w:lineRule="auto"/>
    </w:pPr>
    <w:rPr>
      <w:rFonts w:ascii="Arial" w:eastAsia="Times New Roman" w:hAnsi="Arial" w:cs="Times New Roman"/>
      <w:sz w:val="19"/>
      <w:szCs w:val="19"/>
      <w:lang w:eastAsia="en-GB"/>
    </w:rPr>
  </w:style>
  <w:style w:type="paragraph" w:customStyle="1" w:styleId="EFC71E7E04F14DC9994F3D374EA195FD">
    <w:name w:val="EFC71E7E04F14DC9994F3D374EA195FD"/>
    <w:rsid w:val="00782F0B"/>
    <w:pPr>
      <w:spacing w:before="60" w:after="60" w:line="240" w:lineRule="auto"/>
    </w:pPr>
    <w:rPr>
      <w:rFonts w:ascii="Arial" w:eastAsia="Times New Roman" w:hAnsi="Arial" w:cs="Times New Roman"/>
      <w:sz w:val="19"/>
      <w:szCs w:val="19"/>
      <w:lang w:eastAsia="en-GB"/>
    </w:rPr>
  </w:style>
  <w:style w:type="paragraph" w:customStyle="1" w:styleId="302E25AAE97B47ED855DAFE1F814AE04">
    <w:name w:val="302E25AAE97B47ED855DAFE1F814AE04"/>
    <w:rsid w:val="00782F0B"/>
    <w:pPr>
      <w:spacing w:before="60" w:after="60" w:line="240" w:lineRule="auto"/>
    </w:pPr>
    <w:rPr>
      <w:rFonts w:ascii="Arial" w:eastAsia="Times New Roman" w:hAnsi="Arial" w:cs="Times New Roman"/>
      <w:sz w:val="19"/>
      <w:szCs w:val="19"/>
      <w:lang w:eastAsia="en-GB"/>
    </w:rPr>
  </w:style>
  <w:style w:type="paragraph" w:customStyle="1" w:styleId="0240E7A020E1450D85481EA9EE970C04">
    <w:name w:val="0240E7A020E1450D85481EA9EE970C04"/>
    <w:rsid w:val="00782F0B"/>
    <w:pPr>
      <w:spacing w:before="60" w:after="60" w:line="240" w:lineRule="auto"/>
    </w:pPr>
    <w:rPr>
      <w:rFonts w:ascii="Arial" w:eastAsia="Times New Roman" w:hAnsi="Arial" w:cs="Times New Roman"/>
      <w:sz w:val="19"/>
      <w:szCs w:val="19"/>
      <w:lang w:eastAsia="en-GB"/>
    </w:rPr>
  </w:style>
  <w:style w:type="paragraph" w:customStyle="1" w:styleId="9E73A813618B42629050775F082BD8CA">
    <w:name w:val="9E73A813618B42629050775F082BD8CA"/>
    <w:rsid w:val="00782F0B"/>
    <w:pPr>
      <w:spacing w:before="60" w:after="60" w:line="240" w:lineRule="auto"/>
    </w:pPr>
    <w:rPr>
      <w:rFonts w:ascii="Arial" w:eastAsia="Times New Roman" w:hAnsi="Arial" w:cs="Times New Roman"/>
      <w:sz w:val="19"/>
      <w:szCs w:val="19"/>
      <w:lang w:eastAsia="en-GB"/>
    </w:rPr>
  </w:style>
  <w:style w:type="paragraph" w:customStyle="1" w:styleId="7F7966C7CF0F4B89BFC2B57060165718">
    <w:name w:val="7F7966C7CF0F4B89BFC2B57060165718"/>
    <w:rsid w:val="000A10F2"/>
  </w:style>
  <w:style w:type="paragraph" w:customStyle="1" w:styleId="B6FE552F313348BF9CC04202E531C484">
    <w:name w:val="B6FE552F313348BF9CC04202E531C484"/>
    <w:rsid w:val="00D33390"/>
    <w:pPr>
      <w:spacing w:line="278" w:lineRule="auto"/>
    </w:pPr>
    <w:rPr>
      <w:kern w:val="2"/>
      <w:sz w:val="24"/>
      <w:szCs w:val="24"/>
      <w:lang w:val="en-US" w:eastAsia="en-US"/>
      <w14:ligatures w14:val="standardContextual"/>
    </w:rPr>
  </w:style>
  <w:style w:type="paragraph" w:customStyle="1" w:styleId="4EEEC81F467D428A995BF63DD8123AD1">
    <w:name w:val="4EEEC81F467D428A995BF63DD8123AD1"/>
    <w:rsid w:val="00D33390"/>
    <w:pPr>
      <w:spacing w:line="278" w:lineRule="auto"/>
    </w:pPr>
    <w:rPr>
      <w:kern w:val="2"/>
      <w:sz w:val="24"/>
      <w:szCs w:val="24"/>
      <w:lang w:val="en-US" w:eastAsia="en-US"/>
      <w14:ligatures w14:val="standardContextual"/>
    </w:rPr>
  </w:style>
  <w:style w:type="paragraph" w:customStyle="1" w:styleId="752F2CD456464E1DAE2357CB77992984">
    <w:name w:val="752F2CD456464E1DAE2357CB77992984"/>
    <w:rsid w:val="00D33390"/>
    <w:pPr>
      <w:spacing w:line="278" w:lineRule="auto"/>
    </w:pPr>
    <w:rPr>
      <w:kern w:val="2"/>
      <w:sz w:val="24"/>
      <w:szCs w:val="24"/>
      <w:lang w:val="en-US" w:eastAsia="en-US"/>
      <w14:ligatures w14:val="standardContextual"/>
    </w:rPr>
  </w:style>
  <w:style w:type="paragraph" w:customStyle="1" w:styleId="D607FCA8C74642E090D3E585B52E75FA">
    <w:name w:val="D607FCA8C74642E090D3E585B52E75FA"/>
    <w:rsid w:val="008970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SharedWithUsers xmlns="7c32cf4b-0836-488d-9ec9-7cc490ad11d9">
      <UserInfo>
        <DisplayName>Julia Weihs</DisplayName>
        <AccountId>93</AccountId>
        <AccountType/>
      </UserInfo>
      <UserInfo>
        <DisplayName>Sarah Sierra</DisplayName>
        <AccountId>147</AccountId>
        <AccountType/>
      </UserInfo>
      <UserInfo>
        <DisplayName>Dagmar Gollan</DisplayName>
        <AccountId>33</AccountId>
        <AccountType/>
      </UserInfo>
      <UserInfo>
        <DisplayName>Fabienne  Roblek</DisplayName>
        <AccountId>162</AccountId>
        <AccountType/>
      </UserInfo>
    </SharedWithUsers>
    <lcf76f155ced4ddcb4097134ff3c332f xmlns="a87fcc2e-3db9-4f22-9b8d-ac0600bda089">
      <Terms xmlns="http://schemas.microsoft.com/office/infopath/2007/PartnerControls"/>
    </lcf76f155ced4ddcb4097134ff3c332f>
    <TaxCatchAll xmlns="7c32cf4b-0836-488d-9ec9-7cc490ad11d9" xsi:nil="true"/>
    <_dlc_DocId xmlns="7c32cf4b-0836-488d-9ec9-7cc490ad11d9">NF7WRY7KSVXA-62781843-27182</_dlc_DocId>
    <_dlc_DocIdUrl xmlns="7c32cf4b-0836-488d-9ec9-7cc490ad11d9">
      <Url>https://vereindonausoja.sharepoint.com/sites/QM/_layouts/15/DocIdRedir.aspx?ID=NF7WRY7KSVXA-62781843-27182</Url>
      <Description>NF7WRY7KSVXA-62781843-27182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D154DE2-2192-4F86-9ACC-0D12D0233811}">
  <ds:schemaRefs>
    <ds:schemaRef ds:uri="http://schemas.microsoft.com/sharepoint/events"/>
  </ds:schemaRefs>
</ds:datastoreItem>
</file>

<file path=customXml/itemProps2.xml><?xml version="1.0" encoding="utf-8"?>
<ds:datastoreItem xmlns:ds="http://schemas.openxmlformats.org/officeDocument/2006/customXml" ds:itemID="{599851E5-C12C-460B-94A8-09DE0839849F}">
  <ds:schemaRefs>
    <ds:schemaRef ds:uri="http://schemas.openxmlformats.org/officeDocument/2006/bibliography"/>
  </ds:schemaRefs>
</ds:datastoreItem>
</file>

<file path=customXml/itemProps3.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4.xml><?xml version="1.0" encoding="utf-8"?>
<ds:datastoreItem xmlns:ds="http://schemas.openxmlformats.org/officeDocument/2006/customXml" ds:itemID="{947B5025-D1E7-45AE-A4D3-2A7CF9811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6.xml><?xml version="1.0" encoding="utf-8"?>
<ds:datastoreItem xmlns:ds="http://schemas.openxmlformats.org/officeDocument/2006/customXml" ds:itemID="{7498B2CF-DAB3-4643-8823-A3B0B6534A6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5614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Selbstverpflichtungserklärung Landwirte</vt:lpstr>
    </vt:vector>
  </TitlesOfParts>
  <Company>TU Wien, Studentenlizenz</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Sofie Aumueller</cp:lastModifiedBy>
  <cp:revision>15</cp:revision>
  <cp:lastPrinted>2025-10-16T09:47:00Z</cp:lastPrinted>
  <dcterms:created xsi:type="dcterms:W3CDTF">2025-10-18T17:48:00Z</dcterms:created>
  <dcterms:modified xsi:type="dcterms:W3CDTF">2026-04-22T14:18:00Z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Url">
    <vt:lpwstr>https://vereindonausoja.sharepoint.com/sites/QM/_layouts/15/DocIdRedir.aspx?ID=NF7WRY7KSVXA-62781843-4322, NF7WRY7KSVXA-62781843-4322</vt:lpwstr>
  </property>
  <property fmtid="{D5CDD505-2E9C-101B-9397-08002B2CF9AE}" pid="5" name="ContentTypeId">
    <vt:lpwstr>0x01010093E9EEE157CE4D48A603A27E639EAD7C</vt:lpwstr>
  </property>
  <property fmtid="{D5CDD505-2E9C-101B-9397-08002B2CF9AE}" pid="6" name="AuthorIds_UIVersion_512">
    <vt:lpwstr>50</vt:lpwstr>
  </property>
  <property fmtid="{D5CDD505-2E9C-101B-9397-08002B2CF9AE}" pid="7" name="MediaServiceImageTags">
    <vt:lpwstr/>
  </property>
  <property fmtid="{D5CDD505-2E9C-101B-9397-08002B2CF9AE}" pid="8" name="_dlc_DocIdItemGuid">
    <vt:lpwstr>eb389cb5-cf44-4143-a660-301935a5a424</vt:lpwstr>
  </property>
</Properties>
</file>