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906D" w14:textId="74C51D2D" w:rsidR="0040566C" w:rsidRPr="00204820" w:rsidRDefault="0040566C" w:rsidP="00DD205D">
      <w:pPr>
        <w:pStyle w:val="Subtitle"/>
        <w:spacing w:after="0"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  <w:r w:rsidRPr="00204820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Декларація Donau Soja про добровільне зобов’язання для виробників, які сертифіковані згідно з Регламентом ЄС 2018/848 або еквівалентними стандартами щодо органічного виробництва та маркування органічної продукції</w:t>
      </w:r>
    </w:p>
    <w:p w14:paraId="5EAF8038" w14:textId="3D2093AD" w:rsidR="009C03DC" w:rsidRPr="00204820" w:rsidRDefault="00AE306A" w:rsidP="00DD205D">
      <w:pPr>
        <w:pStyle w:val="HLblueuppercase"/>
        <w:spacing w:after="0" w:line="240" w:lineRule="auto"/>
        <w:contextualSpacing w:val="0"/>
        <w:rPr>
          <w:sz w:val="20"/>
          <w:szCs w:val="20"/>
          <w:lang w:val="uk-UA"/>
        </w:rPr>
      </w:pPr>
      <w:r w:rsidRPr="00204820">
        <w:rPr>
          <w:sz w:val="20"/>
          <w:szCs w:val="20"/>
          <w:lang w:val="uk-UA"/>
        </w:rPr>
        <w:t>Виробник/фермер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711BC9" w:rsidRPr="00204820" w14:paraId="5EAF803C" w14:textId="77777777" w:rsidTr="00204820">
        <w:tc>
          <w:tcPr>
            <w:tcW w:w="3261" w:type="dxa"/>
          </w:tcPr>
          <w:p w14:paraId="5EAF803A" w14:textId="5B1983DD" w:rsidR="00711BC9" w:rsidRPr="00204820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EndPr/>
          <w:sdtContent>
            <w:tc>
              <w:tcPr>
                <w:tcW w:w="7229" w:type="dxa"/>
              </w:tcPr>
              <w:p w14:paraId="5EAF803B" w14:textId="5576478C" w:rsidR="00711BC9" w:rsidRPr="00204820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116BCA" w14:paraId="5EAF8040" w14:textId="77777777" w:rsidTr="00204820">
        <w:tc>
          <w:tcPr>
            <w:tcW w:w="3261" w:type="dxa"/>
          </w:tcPr>
          <w:p w14:paraId="1BB13A8C" w14:textId="77777777" w:rsidR="00AE306A" w:rsidRPr="00116BCA" w:rsidRDefault="00AE306A" w:rsidP="00204820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116BCA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5EAF803E" w14:textId="4F2D660F" w:rsidR="00711BC9" w:rsidRPr="00116BCA" w:rsidRDefault="00711BC9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EndPr/>
          <w:sdtContent>
            <w:tc>
              <w:tcPr>
                <w:tcW w:w="7229" w:type="dxa"/>
              </w:tcPr>
              <w:p w14:paraId="5EAF803F" w14:textId="77777777" w:rsidR="00711BC9" w:rsidRPr="00116BCA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116BCA" w14:paraId="5EAF8043" w14:textId="77777777" w:rsidTr="00204820">
        <w:tc>
          <w:tcPr>
            <w:tcW w:w="3261" w:type="dxa"/>
          </w:tcPr>
          <w:p w14:paraId="5EAF8041" w14:textId="77777777" w:rsidR="00711BC9" w:rsidRPr="00116BCA" w:rsidRDefault="00711BC9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16BCA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EndPr/>
          <w:sdtContent>
            <w:tc>
              <w:tcPr>
                <w:tcW w:w="7229" w:type="dxa"/>
              </w:tcPr>
              <w:p w14:paraId="5EAF8042" w14:textId="77777777" w:rsidR="00711BC9" w:rsidRPr="00116BCA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116BCA" w14:paraId="5EAF8046" w14:textId="77777777" w:rsidTr="00204820">
        <w:tc>
          <w:tcPr>
            <w:tcW w:w="3261" w:type="dxa"/>
          </w:tcPr>
          <w:p w14:paraId="5EAF8044" w14:textId="29AA6FE9" w:rsidR="00711BC9" w:rsidRPr="00116BCA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16BCA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EndPr/>
          <w:sdtContent>
            <w:tc>
              <w:tcPr>
                <w:tcW w:w="7229" w:type="dxa"/>
              </w:tcPr>
              <w:p w14:paraId="5EAF8045" w14:textId="77777777" w:rsidR="00711BC9" w:rsidRPr="00116BCA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116BCA" w14:paraId="5EAF8049" w14:textId="77777777" w:rsidTr="00204820">
        <w:tc>
          <w:tcPr>
            <w:tcW w:w="3261" w:type="dxa"/>
          </w:tcPr>
          <w:p w14:paraId="5EAF8047" w14:textId="6E79FAAB" w:rsidR="00711BC9" w:rsidRPr="00116BCA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16BCA">
              <w:rPr>
                <w:rFonts w:ascii="Verdana" w:hAnsi="Verdana" w:cs="Tahoma"/>
                <w:sz w:val="18"/>
                <w:szCs w:val="18"/>
                <w:lang w:val="uk-UA"/>
              </w:rPr>
              <w:t>Код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BB736F167BF4E45B11F8A349AF54049"/>
            </w:placeholder>
          </w:sdtPr>
          <w:sdtEndPr/>
          <w:sdtContent>
            <w:tc>
              <w:tcPr>
                <w:tcW w:w="7229" w:type="dxa"/>
              </w:tcPr>
              <w:p w14:paraId="5EAF8048" w14:textId="77777777" w:rsidR="00711BC9" w:rsidRPr="00116BCA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D205D" w:rsidRPr="00116BCA" w14:paraId="5DAB6FEC" w14:textId="77777777" w:rsidTr="00204820">
        <w:tc>
          <w:tcPr>
            <w:tcW w:w="3261" w:type="dxa"/>
          </w:tcPr>
          <w:p w14:paraId="5CA64466" w14:textId="13A936C3" w:rsidR="00DD205D" w:rsidRPr="00116BCA" w:rsidRDefault="00DD205D" w:rsidP="00DD205D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proofErr w:type="spellStart"/>
            <w:r w:rsidRPr="00116BCA">
              <w:rPr>
                <w:rFonts w:ascii="Verdana" w:hAnsi="Verdana" w:cs="Tahoma"/>
                <w:sz w:val="18"/>
                <w:szCs w:val="18"/>
                <w:lang w:val="en-GB"/>
              </w:rPr>
              <w:t>Країна</w:t>
            </w:r>
            <w:proofErr w:type="spellEnd"/>
            <w:r w:rsidRPr="00116BCA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116BCA">
              <w:rPr>
                <w:rFonts w:ascii="Verdana" w:hAnsi="Verdana" w:cs="Tahoma"/>
                <w:sz w:val="18"/>
                <w:szCs w:val="18"/>
                <w:lang w:val="en-GB"/>
              </w:rPr>
              <w:t>вирощування</w:t>
            </w:r>
            <w:proofErr w:type="spellEnd"/>
            <w:r w:rsidRPr="00116BCA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116BCA">
              <w:rPr>
                <w:rFonts w:ascii="Verdana" w:hAnsi="Verdana" w:cs="Tahoma"/>
                <w:sz w:val="18"/>
                <w:szCs w:val="18"/>
                <w:lang w:val="en-GB"/>
              </w:rPr>
              <w:t>якщо</w:t>
            </w:r>
            <w:proofErr w:type="spellEnd"/>
            <w:r w:rsidRPr="00116BCA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116BCA">
              <w:rPr>
                <w:rFonts w:ascii="Verdana" w:hAnsi="Verdana" w:cs="Tahoma"/>
                <w:sz w:val="18"/>
                <w:szCs w:val="18"/>
                <w:lang w:val="en-GB"/>
              </w:rPr>
              <w:t>відрізняється</w:t>
            </w:r>
            <w:proofErr w:type="spellEnd"/>
            <w:r w:rsidRPr="00116BCA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116BCA">
              <w:rPr>
                <w:rFonts w:ascii="Verdana" w:hAnsi="Verdana" w:cs="Tahoma"/>
                <w:sz w:val="18"/>
                <w:szCs w:val="18"/>
                <w:lang w:val="en-GB"/>
              </w:rPr>
              <w:t>від</w:t>
            </w:r>
            <w:proofErr w:type="spellEnd"/>
            <w:r w:rsidRPr="00116BCA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116BCA">
              <w:rPr>
                <w:rFonts w:ascii="Verdana" w:hAnsi="Verdana" w:cs="Tahoma"/>
                <w:sz w:val="18"/>
                <w:szCs w:val="18"/>
                <w:lang w:val="en-GB"/>
              </w:rPr>
              <w:t>адреси</w:t>
            </w:r>
            <w:proofErr w:type="spellEnd"/>
            <w:r w:rsidRPr="00116BCA">
              <w:rPr>
                <w:rFonts w:ascii="Verdana" w:hAnsi="Verdana" w:cs="Tahoma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68273026"/>
            <w:placeholder>
              <w:docPart w:val="63F3E646C0314A4292C0B394E4958E38"/>
            </w:placeholder>
          </w:sdtPr>
          <w:sdtEndPr/>
          <w:sdtContent>
            <w:tc>
              <w:tcPr>
                <w:tcW w:w="7229" w:type="dxa"/>
              </w:tcPr>
              <w:p w14:paraId="719AE0B5" w14:textId="719FC169" w:rsidR="00DD205D" w:rsidRPr="00116BCA" w:rsidRDefault="00DD205D" w:rsidP="00DD205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D205D" w:rsidRPr="00116BCA" w14:paraId="5EAF804C" w14:textId="77777777" w:rsidTr="00204820">
        <w:tc>
          <w:tcPr>
            <w:tcW w:w="3261" w:type="dxa"/>
          </w:tcPr>
          <w:p w14:paraId="5EAF804A" w14:textId="73B2B0A6" w:rsidR="00DD205D" w:rsidRPr="00116BCA" w:rsidRDefault="00DD205D" w:rsidP="00DD205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16BCA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CEFC26969CE54192A7C7649E2F3DF443"/>
            </w:placeholder>
          </w:sdtPr>
          <w:sdtEndPr/>
          <w:sdtContent>
            <w:tc>
              <w:tcPr>
                <w:tcW w:w="7229" w:type="dxa"/>
              </w:tcPr>
              <w:p w14:paraId="5EAF804B" w14:textId="77777777" w:rsidR="00DD205D" w:rsidRPr="00116BCA" w:rsidRDefault="00DD205D" w:rsidP="00DD205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D205D" w:rsidRPr="00116BCA" w14:paraId="3850EF07" w14:textId="77777777" w:rsidTr="00204820">
        <w:tc>
          <w:tcPr>
            <w:tcW w:w="3261" w:type="dxa"/>
          </w:tcPr>
          <w:p w14:paraId="17F57B1A" w14:textId="13EEA78D" w:rsidR="00DD205D" w:rsidRPr="00116BCA" w:rsidRDefault="00DD205D" w:rsidP="00DD205D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116BCA">
              <w:rPr>
                <w:rFonts w:ascii="Verdana" w:hAnsi="Verdana" w:cs="Tahoma"/>
                <w:sz w:val="18"/>
                <w:szCs w:val="18"/>
                <w:lang w:val="ru-RU"/>
              </w:rPr>
              <w:t>Період збору врожаю (перший-останній день збору врожаю)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908644914"/>
            <w:placeholder>
              <w:docPart w:val="83A2C4C973064BCE8ADE3E396EFB545F"/>
            </w:placeholder>
          </w:sdtPr>
          <w:sdtEndPr/>
          <w:sdtContent>
            <w:tc>
              <w:tcPr>
                <w:tcW w:w="7229" w:type="dxa"/>
              </w:tcPr>
              <w:p w14:paraId="3F804E84" w14:textId="4CF02E1A" w:rsidR="00DD205D" w:rsidRPr="00116BCA" w:rsidRDefault="00DD205D" w:rsidP="00DD205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ru-RU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D205D" w:rsidRPr="00116BCA" w14:paraId="5EAF804F" w14:textId="77777777" w:rsidTr="00204820">
        <w:tc>
          <w:tcPr>
            <w:tcW w:w="3261" w:type="dxa"/>
          </w:tcPr>
          <w:p w14:paraId="5EAF804D" w14:textId="317B07D6" w:rsidR="00DD205D" w:rsidRPr="00116BCA" w:rsidRDefault="00DD205D" w:rsidP="00DD205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16BCA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органічних соєвих бобів</w:t>
            </w:r>
            <w:r w:rsidR="00E76063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 xml:space="preserve"> (</w:t>
            </w:r>
            <w:r w:rsidRPr="00116BCA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lang w:val="uk-UA"/>
              </w:rPr>
              <w:t>кг</w:t>
            </w:r>
            <w:r w:rsidR="00E76063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lang w:val="de-DE"/>
              </w:rPr>
              <w:t>)</w:t>
            </w:r>
            <w:r w:rsidRPr="00116BCA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467263D337C94C2AAE3934E8BBC1A45E"/>
            </w:placeholder>
          </w:sdtPr>
          <w:sdtEndPr/>
          <w:sdtContent>
            <w:tc>
              <w:tcPr>
                <w:tcW w:w="7229" w:type="dxa"/>
              </w:tcPr>
              <w:p w14:paraId="5EAF804E" w14:textId="70B1213C" w:rsidR="00DD205D" w:rsidRPr="00116BCA" w:rsidRDefault="00DD205D" w:rsidP="00DD205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D205D" w:rsidRPr="00116BCA" w14:paraId="5EAF8052" w14:textId="77777777" w:rsidTr="00204820">
        <w:tc>
          <w:tcPr>
            <w:tcW w:w="3261" w:type="dxa"/>
          </w:tcPr>
          <w:p w14:paraId="5EAF8050" w14:textId="569F13AE" w:rsidR="00DD205D" w:rsidRPr="00116BCA" w:rsidRDefault="00DD205D" w:rsidP="00DD205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16BCA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AA3286E26FF54B40AC5B6AAFABE44FFA"/>
            </w:placeholder>
          </w:sdtPr>
          <w:sdtEndPr/>
          <w:sdtContent>
            <w:tc>
              <w:tcPr>
                <w:tcW w:w="7229" w:type="dxa"/>
              </w:tcPr>
              <w:p w14:paraId="5EAF8051" w14:textId="77777777" w:rsidR="00DD205D" w:rsidRPr="00116BCA" w:rsidRDefault="00DD205D" w:rsidP="00DD205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116BCA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231CE4F" w14:textId="15D6A283" w:rsidR="001A3FAE" w:rsidRPr="00116BCA" w:rsidRDefault="001A3FAE" w:rsidP="009238AE">
      <w:pPr>
        <w:spacing w:before="120" w:after="120" w:line="240" w:lineRule="auto"/>
        <w:jc w:val="both"/>
        <w:rPr>
          <w:rFonts w:ascii="Verdana" w:hAnsi="Verdana"/>
          <w:i/>
          <w:sz w:val="18"/>
          <w:szCs w:val="18"/>
          <w:lang w:val="uk-UA"/>
        </w:rPr>
      </w:pPr>
      <w:proofErr w:type="spellStart"/>
      <w:r w:rsidRPr="00116BCA">
        <w:rPr>
          <w:rFonts w:ascii="Verdana" w:hAnsi="Verdana"/>
          <w:i/>
          <w:iCs/>
          <w:sz w:val="18"/>
          <w:szCs w:val="18"/>
        </w:rPr>
        <w:t>Підписуючи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цю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Декларацію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,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виробник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>/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фермер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погоджуються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передачу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вищезазначеної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інформації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Асоціації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», а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також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її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зберігання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та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обробку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Асоціацією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» в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рамках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наглядових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інспекцій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.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Фермер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погоджується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,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що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відповідна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інформація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для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подання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заяви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про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належну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обачність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відповідно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Регламенту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ЄС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про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протидію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вирубці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лісів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(EUDR)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передається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ланцюгу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постачання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.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Таке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погодження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може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бути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відкликане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в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будь-яких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момент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шляхом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письмового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звернення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Асоціації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»,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не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впливаючи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законність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обробки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основі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згоди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моменту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116BCA">
        <w:rPr>
          <w:rFonts w:ascii="Verdana" w:hAnsi="Verdana"/>
          <w:i/>
          <w:iCs/>
          <w:sz w:val="18"/>
          <w:szCs w:val="18"/>
        </w:rPr>
        <w:t>відкликання</w:t>
      </w:r>
      <w:proofErr w:type="spellEnd"/>
      <w:r w:rsidRPr="00116BCA">
        <w:rPr>
          <w:rFonts w:ascii="Verdana" w:hAnsi="Verdana"/>
          <w:i/>
          <w:iCs/>
          <w:sz w:val="18"/>
          <w:szCs w:val="18"/>
        </w:rPr>
        <w:t>.</w:t>
      </w:r>
      <w:r w:rsidR="009238AE" w:rsidRPr="00116BCA">
        <w:rPr>
          <w:rFonts w:ascii="Verdana" w:hAnsi="Verdana" w:cs="Calibri"/>
          <w:color w:val="000000" w:themeColor="text1"/>
          <w:sz w:val="18"/>
          <w:szCs w:val="18"/>
          <w:lang w:val="uk-UA"/>
        </w:rPr>
        <w:t xml:space="preserve"> Крім того, фермер підтверджує, що на момент постачання статус «без знеліснення» усіх площ вирощування сої був перевірений і підтверджений за допомогою відповідної системи</w:t>
      </w:r>
      <w:r w:rsidR="009238AE" w:rsidRPr="00116BCA">
        <w:rPr>
          <w:rStyle w:val="FootnoteReference"/>
          <w:rFonts w:ascii="Verdana" w:hAnsi="Verdana"/>
          <w:i/>
          <w:iCs/>
          <w:sz w:val="18"/>
          <w:szCs w:val="18"/>
          <w:lang w:val="en-GB"/>
        </w:rPr>
        <w:footnoteReference w:id="2"/>
      </w:r>
      <w:r w:rsidR="00116BCA" w:rsidRPr="00116BCA">
        <w:rPr>
          <w:rFonts w:ascii="Verdana" w:hAnsi="Verdana" w:cs="Calibri"/>
          <w:color w:val="000000" w:themeColor="text1"/>
          <w:sz w:val="18"/>
          <w:szCs w:val="18"/>
          <w:lang w:val="uk-UA"/>
        </w:rPr>
        <w:t>.</w:t>
      </w:r>
    </w:p>
    <w:p w14:paraId="5EAF8054" w14:textId="1979D6CA" w:rsidR="00DA5403" w:rsidRPr="00204820" w:rsidRDefault="001441A3" w:rsidP="00204820">
      <w:pPr>
        <w:pStyle w:val="HLblueuppercase"/>
        <w:spacing w:before="120" w:line="240" w:lineRule="auto"/>
        <w:contextualSpacing w:val="0"/>
        <w:rPr>
          <w:sz w:val="20"/>
          <w:szCs w:val="20"/>
          <w:lang w:val="uk-UA"/>
        </w:rPr>
      </w:pPr>
      <w:r w:rsidRPr="00204820">
        <w:rPr>
          <w:sz w:val="20"/>
          <w:szCs w:val="20"/>
          <w:lang w:val="uk-UA"/>
        </w:rPr>
        <w:t>Первинний заготівельник, елеватор АБО первинний переробник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DA5403" w:rsidRPr="00204820" w14:paraId="5EAF8058" w14:textId="77777777" w:rsidTr="00204820">
        <w:trPr>
          <w:trHeight w:val="455"/>
        </w:trPr>
        <w:tc>
          <w:tcPr>
            <w:tcW w:w="3119" w:type="dxa"/>
          </w:tcPr>
          <w:p w14:paraId="5EAF8056" w14:textId="21892608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підприємства: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EndPr/>
          <w:sdtContent>
            <w:tc>
              <w:tcPr>
                <w:tcW w:w="7371" w:type="dxa"/>
              </w:tcPr>
              <w:p w14:paraId="5EAF8057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5C" w14:textId="77777777" w:rsidTr="00204820">
        <w:tc>
          <w:tcPr>
            <w:tcW w:w="3119" w:type="dxa"/>
          </w:tcPr>
          <w:p w14:paraId="28FA4E0E" w14:textId="77777777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5EAF805A" w14:textId="71FE8E29" w:rsidR="001441A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EndPr/>
          <w:sdtContent>
            <w:tc>
              <w:tcPr>
                <w:tcW w:w="7371" w:type="dxa"/>
              </w:tcPr>
              <w:p w14:paraId="5EAF805B" w14:textId="5CC7E9D5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5F" w14:textId="77777777" w:rsidTr="00204820">
        <w:tc>
          <w:tcPr>
            <w:tcW w:w="3119" w:type="dxa"/>
          </w:tcPr>
          <w:p w14:paraId="5EAF805D" w14:textId="77777777" w:rsidR="00DA5403" w:rsidRPr="00204820" w:rsidRDefault="00DA540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EndPr/>
          <w:sdtContent>
            <w:tc>
              <w:tcPr>
                <w:tcW w:w="7371" w:type="dxa"/>
              </w:tcPr>
              <w:p w14:paraId="5EAF805E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62" w14:textId="77777777" w:rsidTr="00204820">
        <w:tc>
          <w:tcPr>
            <w:tcW w:w="3119" w:type="dxa"/>
          </w:tcPr>
          <w:p w14:paraId="5EAF8060" w14:textId="5E024F9A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EndPr/>
          <w:sdtContent>
            <w:tc>
              <w:tcPr>
                <w:tcW w:w="7371" w:type="dxa"/>
              </w:tcPr>
              <w:p w14:paraId="5EAF8061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65" w14:textId="77777777" w:rsidTr="00204820">
        <w:tc>
          <w:tcPr>
            <w:tcW w:w="3119" w:type="dxa"/>
          </w:tcPr>
          <w:p w14:paraId="5EAF8063" w14:textId="6BFB02D0" w:rsidR="00DA5403" w:rsidRPr="00204820" w:rsidRDefault="00435A81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органічних соєвих бобів</w:t>
            </w:r>
            <w:r w:rsidR="00E76063">
              <w:rPr>
                <w:rFonts w:ascii="Verdana" w:hAnsi="Verdana" w:cs="Tahoma"/>
                <w:color w:val="000000"/>
                <w:sz w:val="18"/>
                <w:szCs w:val="18"/>
                <w:lang w:val="de-DE"/>
              </w:rPr>
              <w:t xml:space="preserve"> (</w:t>
            </w:r>
            <w:r w:rsidRPr="009941EB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lang w:val="uk-UA"/>
              </w:rPr>
              <w:t>кг</w:t>
            </w:r>
            <w:r w:rsidR="00E76063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lang w:val="de-DE"/>
              </w:rPr>
              <w:t>)</w:t>
            </w:r>
            <w:r w:rsidRPr="00E20932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EndPr/>
          <w:sdtContent>
            <w:tc>
              <w:tcPr>
                <w:tcW w:w="7371" w:type="dxa"/>
              </w:tcPr>
              <w:p w14:paraId="5EAF8064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68" w14:textId="77777777" w:rsidTr="00204820">
        <w:tc>
          <w:tcPr>
            <w:tcW w:w="3119" w:type="dxa"/>
          </w:tcPr>
          <w:p w14:paraId="5EAF8066" w14:textId="51958821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EndPr/>
          <w:sdtContent>
            <w:tc>
              <w:tcPr>
                <w:tcW w:w="7371" w:type="dxa"/>
              </w:tcPr>
              <w:p w14:paraId="5EAF8067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10E101A" w14:textId="5E478EBA" w:rsidR="00204820" w:rsidRPr="00E76063" w:rsidRDefault="001441A3" w:rsidP="00204820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Підписуючи цю декларацію, виробник підтверджує ознайомлення, розуміння та виконання усіх поточних вимог Donau Soja до виробників сої в Україні.</w:t>
      </w:r>
      <w:r w:rsidR="00B31A8A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 xml:space="preserve">Фермер також підтверджує, що він сертифікований 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відповідно </w:t>
      </w:r>
      <w:r w:rsidR="000654BF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до 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Регламенту ЄС 2018/848</w:t>
      </w:r>
      <w:r w:rsidR="000654BF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(або еквівалентними стандартами)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. </w:t>
      </w:r>
      <w:r w:rsidRPr="00204820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Pr="00204820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Pr="0020482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https</w:t>
        </w:r>
        <w:r w:rsidRPr="0020482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Pr="0020482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www</w:t>
        </w:r>
        <w:r w:rsidRPr="0020482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proofErr w:type="spellStart"/>
        <w:r w:rsidRPr="0020482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donausoja</w:t>
        </w:r>
        <w:proofErr w:type="spellEnd"/>
        <w:r w:rsidRPr="0020482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20482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org</w:t>
        </w:r>
        <w:r w:rsidRPr="0020482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Pr="0020482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privacy</w:t>
        </w:r>
        <w:r w:rsidRPr="0020482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Pr="0020482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policy</w:t>
        </w:r>
        <w:r w:rsidRPr="0020482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Pr="00204820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="00204820" w:rsidRPr="00204820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Дана декларація вступає в силу одразу після її підписання фермером та заготівельником / елеватором і чинна відносно зазначеного обсягу поставки соєвих бобів.</w:t>
      </w:r>
    </w:p>
    <w:p w14:paraId="5F87F83E" w14:textId="62501BD9" w:rsidR="00625AAB" w:rsidRPr="00E76063" w:rsidRDefault="001441A3" w:rsidP="00B31A8A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Копія декларації про добровільне зобов'язання надана фермеру.</w:t>
      </w:r>
    </w:p>
    <w:p w14:paraId="440E1681" w14:textId="77777777" w:rsidR="00DD205D" w:rsidRPr="00E76063" w:rsidRDefault="00DD205D" w:rsidP="00B31A8A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5A3EEDA9" w14:textId="687570C7" w:rsidR="000968AA" w:rsidRPr="00204820" w:rsidRDefault="000968AA" w:rsidP="00204820">
      <w:pPr>
        <w:pStyle w:val="BodyText"/>
        <w:spacing w:after="24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_________________________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ab/>
        <w:t xml:space="preserve">________________________ </w:t>
      </w:r>
      <w:r w:rsidR="00F64BC5" w:rsidRPr="00204820">
        <w:rPr>
          <w:rFonts w:ascii="Verdana" w:hAnsi="Verdana" w:cs="Tahoma"/>
          <w:color w:val="000000"/>
          <w:sz w:val="18"/>
          <w:szCs w:val="18"/>
          <w:lang w:val="uk-UA"/>
        </w:rPr>
        <w:tab/>
      </w:r>
      <w:r w:rsidR="00380A20" w:rsidRPr="00204820">
        <w:rPr>
          <w:rFonts w:ascii="Verdana" w:hAnsi="Verdana" w:cs="Tahoma"/>
          <w:color w:val="000000"/>
          <w:sz w:val="18"/>
          <w:szCs w:val="18"/>
          <w:lang w:val="uk-UA"/>
        </w:rPr>
        <w:tab/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CE988F2DA9724018A0F2FE5D8874765C"/>
          </w:placeholder>
        </w:sdtPr>
        <w:sdtEndPr/>
        <w:sdtContent/>
      </w:sdt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</w:p>
    <w:p w14:paraId="5EAF8073" w14:textId="1C4343B1" w:rsidR="00271D7F" w:rsidRPr="00B31A8A" w:rsidRDefault="000968AA" w:rsidP="00B31A8A">
      <w:pPr>
        <w:pStyle w:val="BodyText"/>
        <w:spacing w:before="0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1441A3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 виробника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Pr="00204820">
        <w:rPr>
          <w:rFonts w:ascii="Verdana" w:hAnsi="Verdana"/>
          <w:sz w:val="18"/>
          <w:szCs w:val="18"/>
          <w:lang w:val="uk-UA"/>
        </w:rPr>
        <w:tab/>
      </w:r>
      <w:r w:rsidRPr="00204820">
        <w:rPr>
          <w:rFonts w:ascii="Verdana" w:hAnsi="Verdana"/>
          <w:sz w:val="18"/>
          <w:szCs w:val="18"/>
          <w:lang w:val="uk-UA"/>
        </w:rPr>
        <w:tab/>
      </w:r>
      <w:r w:rsidRPr="00204820">
        <w:rPr>
          <w:rFonts w:ascii="Verdana" w:hAnsi="Verdana"/>
          <w:sz w:val="18"/>
          <w:szCs w:val="18"/>
          <w:lang w:val="uk-UA"/>
        </w:rPr>
        <w:tab/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38389F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</w:t>
      </w:r>
      <w:r w:rsidR="001441A3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</w:t>
      </w:r>
      <w:r w:rsidR="0038389F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з</w:t>
      </w:r>
      <w:r w:rsidR="001441A3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аготівельника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="001441A3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            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1441A3" w:rsidRPr="00204820">
        <w:rPr>
          <w:rFonts w:ascii="Verdana" w:hAnsi="Verdana" w:cs="Tahoma"/>
          <w:color w:val="000000"/>
          <w:sz w:val="18"/>
          <w:szCs w:val="18"/>
          <w:lang w:val="uk-UA"/>
        </w:rPr>
        <w:t>Прізвище, ім'я та посада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="001441A3" w:rsidRPr="00204820">
        <w:rPr>
          <w:rFonts w:ascii="Verdana" w:hAnsi="Verdana" w:cs="Tahoma"/>
          <w:i/>
          <w:sz w:val="18"/>
          <w:szCs w:val="18"/>
          <w:lang w:val="uk-UA"/>
        </w:rPr>
        <w:t>Діяльність Асоціації «Дунайська соя» здійснюється за підтримки Австрійської Агенції з Розвитку.</w:t>
      </w:r>
      <w:r w:rsidR="007A1CF5" w:rsidRPr="00204820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</w:p>
    <w:p w14:paraId="78EFC2D8" w14:textId="77777777" w:rsidR="00DD205D" w:rsidRPr="00E76063" w:rsidRDefault="00DD205D" w:rsidP="00204820">
      <w:pPr>
        <w:pStyle w:val="Subtitle"/>
        <w:spacing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</w:p>
    <w:p w14:paraId="215BEDCA" w14:textId="37BD6C47" w:rsidR="000654BF" w:rsidRPr="00625AAB" w:rsidRDefault="000654BF" w:rsidP="00204820">
      <w:pPr>
        <w:pStyle w:val="Subtitle"/>
        <w:spacing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  <w:r w:rsidRPr="00625AAB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Декларація Donau Soja про добровільне зобов’язання для виробників, які сертифіковані згідно з Регламентом ЄС 2018/848 або еквівалентними стандартами</w:t>
      </w:r>
      <w:r w:rsidR="008564A0" w:rsidRPr="00625AAB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</w:t>
      </w:r>
      <w:r w:rsidRPr="00625AAB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щодо органічного виробництва та маркування органічної продукції</w:t>
      </w:r>
    </w:p>
    <w:p w14:paraId="756D9DFD" w14:textId="1DB724F0" w:rsidR="00961339" w:rsidRPr="00625AAB" w:rsidRDefault="00961339" w:rsidP="00204820">
      <w:pPr>
        <w:pStyle w:val="HLblueuppercase"/>
        <w:numPr>
          <w:ilvl w:val="1"/>
          <w:numId w:val="3"/>
        </w:numPr>
        <w:spacing w:after="0" w:line="240" w:lineRule="auto"/>
        <w:ind w:left="284"/>
        <w:rPr>
          <w:sz w:val="20"/>
          <w:szCs w:val="20"/>
          <w:lang w:val="uk-UA"/>
        </w:rPr>
      </w:pPr>
      <w:bookmarkStart w:id="0" w:name="_Hlk98935678"/>
      <w:r w:rsidRPr="00625AAB">
        <w:rPr>
          <w:sz w:val="20"/>
          <w:szCs w:val="20"/>
          <w:lang w:val="uk-UA"/>
        </w:rPr>
        <w:t>Фермери та виробники беруть на себе зобов’язання дотримуватись принципів вирощування Дунайської сої:</w:t>
      </w:r>
    </w:p>
    <w:bookmarkEnd w:id="0"/>
    <w:p w14:paraId="5705FB5E" w14:textId="11BE65D3" w:rsidR="0039094B" w:rsidRPr="00204820" w:rsidRDefault="00644D33" w:rsidP="0020482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</w:t>
      </w:r>
      <w:r w:rsidR="00DC55AD" w:rsidRPr="00204820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DBC4E77" w14:textId="01DEF2AF" w:rsidR="00991230" w:rsidRPr="00204820" w:rsidRDefault="00991230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204820">
        <w:rPr>
          <w:rFonts w:ascii="Verdana" w:hAnsi="Verdana" w:cs="Tahoma"/>
          <w:color w:val="000000"/>
          <w:sz w:val="18"/>
          <w:szCs w:val="18"/>
          <w:lang w:val="ru-RU"/>
        </w:rPr>
        <w:t>фермери та виробники повинні зберігати відповідну документацію протягом 5 років;</w:t>
      </w:r>
    </w:p>
    <w:p w14:paraId="0C9AA1B2" w14:textId="77777777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sz w:val="18"/>
          <w:szCs w:val="18"/>
          <w:lang w:val="uk-UA"/>
        </w:rPr>
        <w:t>вести власний облік та документують всі обсяги вирощуваних соєвих бобів та врожаю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339D74C" w14:textId="6479A369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204820">
        <w:rPr>
          <w:rFonts w:ascii="Verdana" w:hAnsi="Verdana" w:cs="Tahoma"/>
          <w:sz w:val="18"/>
          <w:szCs w:val="18"/>
          <w:u w:val="single"/>
          <w:lang w:val="uk-UA"/>
        </w:rPr>
        <w:t>Засоби захисту рослин</w:t>
      </w:r>
      <w:r w:rsidRPr="00204820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:</w:t>
      </w:r>
    </w:p>
    <w:p w14:paraId="36D4A4EB" w14:textId="2136A956" w:rsidR="00644D33" w:rsidRPr="00204820" w:rsidRDefault="007A349A" w:rsidP="00204820">
      <w:pPr>
        <w:pStyle w:val="Aufzhlung"/>
        <w:numPr>
          <w:ilvl w:val="0"/>
          <w:numId w:val="12"/>
        </w:numPr>
        <w:spacing w:line="240" w:lineRule="auto"/>
        <w:ind w:left="283" w:hanging="170"/>
        <w:jc w:val="left"/>
        <w:rPr>
          <w:rFonts w:cs="Tahoma"/>
          <w:sz w:val="18"/>
          <w:szCs w:val="18"/>
          <w:lang w:val="uk-UA" w:eastAsia="de-DE"/>
        </w:rPr>
      </w:pPr>
      <w:r w:rsidRPr="00204820">
        <w:rPr>
          <w:rFonts w:cs="Tahoma"/>
          <w:sz w:val="18"/>
          <w:szCs w:val="18"/>
          <w:lang w:val="uk-UA" w:eastAsia="de-DE"/>
        </w:rPr>
        <w:t>використовувати лише ті засоби захисту рослин, які дозволені для органічного вирощування сої у відповідній країні;</w:t>
      </w:r>
    </w:p>
    <w:p w14:paraId="2A552254" w14:textId="77777777" w:rsidR="00644D33" w:rsidRPr="00204820" w:rsidRDefault="00644D33" w:rsidP="00204820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204820">
        <w:rPr>
          <w:rFonts w:ascii="Verdana" w:eastAsia="Calibri" w:hAnsi="Verdana" w:cs="Tahoma"/>
          <w:sz w:val="18"/>
          <w:szCs w:val="18"/>
          <w:lang w:val="uk-UA" w:eastAsia="de-DE"/>
        </w:rPr>
        <w:t>витримувати дистанцію 30 метрів від будь-яких населених пунктів чи водоймищ при застосуванні засобів захисту рослин (або більше, якщо це визначено в національному законодавстві)</w:t>
      </w:r>
      <w:r w:rsidRPr="00204820">
        <w:rPr>
          <w:rStyle w:val="FootnoteReference"/>
          <w:rFonts w:ascii="Verdana" w:hAnsi="Verdana" w:cs="Tahoma"/>
          <w:sz w:val="18"/>
          <w:szCs w:val="18"/>
          <w:lang w:val="uk-UA" w:eastAsia="de-DE"/>
        </w:rPr>
        <w:t xml:space="preserve"> </w:t>
      </w:r>
      <w:r w:rsidRPr="00204820">
        <w:rPr>
          <w:rStyle w:val="FootnoteReference"/>
          <w:rFonts w:ascii="Verdana" w:hAnsi="Verdana" w:cs="Tahoma"/>
          <w:sz w:val="18"/>
          <w:szCs w:val="18"/>
          <w:lang w:val="en-GB" w:eastAsia="de-DE"/>
        </w:rPr>
        <w:footnoteReference w:id="3"/>
      </w:r>
      <w:r w:rsidRPr="00204820">
        <w:rPr>
          <w:rFonts w:ascii="Verdana" w:eastAsia="Calibri" w:hAnsi="Verdana" w:cs="Tahoma"/>
          <w:sz w:val="18"/>
          <w:szCs w:val="18"/>
          <w:lang w:val="uk-UA" w:eastAsia="de-DE"/>
        </w:rPr>
        <w:t>;</w:t>
      </w:r>
    </w:p>
    <w:p w14:paraId="2C51E01C" w14:textId="77777777" w:rsidR="00644D33" w:rsidRPr="00204820" w:rsidRDefault="00644D33" w:rsidP="00204820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uk-UA" w:eastAsia="de-AT"/>
        </w:rPr>
      </w:pPr>
      <w:r w:rsidRPr="00204820">
        <w:rPr>
          <w:rFonts w:ascii="Verdana" w:eastAsia="Calibri" w:hAnsi="Verdana"/>
          <w:sz w:val="18"/>
          <w:szCs w:val="18"/>
          <w:lang w:val="uk-UA" w:eastAsia="de-AT"/>
        </w:rPr>
        <w:t xml:space="preserve">впроваджувати </w:t>
      </w:r>
      <w:r w:rsidRPr="00204820">
        <w:rPr>
          <w:rFonts w:ascii="Verdana" w:eastAsia="Calibri" w:hAnsi="Verdana"/>
          <w:color w:val="000000" w:themeColor="text1"/>
          <w:sz w:val="18"/>
          <w:szCs w:val="18"/>
          <w:lang w:val="uk-UA" w:eastAsia="de-AT"/>
        </w:rPr>
        <w:t>належну сільськогосподарську практику;</w:t>
      </w:r>
    </w:p>
    <w:p w14:paraId="68346025" w14:textId="3C594C66" w:rsidR="004C186E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</w:pPr>
      <w:r w:rsidRPr="00204820">
        <w:rPr>
          <w:rFonts w:ascii="Verdana" w:eastAsia="Calibri" w:hAnsi="Verdana" w:cs="Tahoma"/>
          <w:color w:val="000000" w:themeColor="text1"/>
          <w:sz w:val="18"/>
          <w:szCs w:val="18"/>
          <w:lang w:val="uk-UA" w:eastAsia="de-DE"/>
        </w:rPr>
        <w:t>знати</w:t>
      </w:r>
      <w:r w:rsidRPr="00204820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 xml:space="preserve"> практики, наведені у «Методичних Рекомендаціях з вирощування не-ГМО сої в Дунайському регіоні»</w:t>
      </w:r>
      <w:r w:rsidRPr="00204820">
        <w:rPr>
          <w:rFonts w:ascii="Verdana" w:eastAsia="Calibri" w:hAnsi="Verdana" w:cs="Tahoma"/>
          <w:color w:val="000000" w:themeColor="text1"/>
          <w:sz w:val="18"/>
          <w:szCs w:val="18"/>
          <w:vertAlign w:val="superscript"/>
          <w:lang w:val="uk-UA" w:eastAsia="de-AT"/>
        </w:rPr>
        <w:footnoteReference w:id="4"/>
      </w:r>
      <w:r w:rsidR="00961339" w:rsidRPr="00204820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>, «Методичних Рекомендаціях з вирощування органічної сої»</w:t>
      </w:r>
      <w:r w:rsidR="00961339" w:rsidRPr="00204820">
        <w:rPr>
          <w:rFonts w:ascii="Verdana" w:eastAsia="Calibri" w:hAnsi="Verdana" w:cs="Tahoma"/>
          <w:color w:val="000000" w:themeColor="text1"/>
          <w:sz w:val="18"/>
          <w:szCs w:val="18"/>
          <w:vertAlign w:val="superscript"/>
          <w:lang w:val="uk-UA" w:eastAsia="de-AT"/>
        </w:rPr>
        <w:footnoteReference w:id="5"/>
      </w:r>
      <w:r w:rsidRPr="00204820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>;</w:t>
      </w:r>
    </w:p>
    <w:p w14:paraId="61E5EEAE" w14:textId="7AC278BB" w:rsidR="004C186E" w:rsidRPr="00204820" w:rsidRDefault="004C186E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</w:pPr>
      <w:r w:rsidRPr="00204820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фермери повинні впроваджувати заходи щодо збереження поверхні ґрунту у найбільш чутливі періоди;</w:t>
      </w:r>
    </w:p>
    <w:p w14:paraId="4E15E0EA" w14:textId="04D45C4F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sz w:val="18"/>
          <w:szCs w:val="18"/>
          <w:lang w:val="uk-UA"/>
        </w:rPr>
        <w:t>дотримуватись режиму заповідних зон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386252F1" w14:textId="77777777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sz w:val="18"/>
          <w:szCs w:val="18"/>
          <w:lang w:val="uk-UA"/>
        </w:rPr>
        <w:t>використовувати лише ті землі, які набули сільськогосподарського призначення не пізніше 2008 року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F14AA8A" w14:textId="77777777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uk-UA"/>
        </w:rPr>
      </w:pPr>
      <w:r w:rsidRPr="00204820">
        <w:rPr>
          <w:rFonts w:ascii="Verdana" w:hAnsi="Verdana" w:cs="Tahoma"/>
          <w:sz w:val="18"/>
          <w:szCs w:val="18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204820">
        <w:rPr>
          <w:rFonts w:ascii="Verdana" w:hAnsi="Verdana" w:cs="Tahoma"/>
          <w:bCs/>
          <w:sz w:val="18"/>
          <w:szCs w:val="18"/>
          <w:lang w:val="uk-UA"/>
        </w:rPr>
        <w:t>);</w:t>
      </w:r>
    </w:p>
    <w:p w14:paraId="2330876E" w14:textId="28F06CB2" w:rsidR="000654BF" w:rsidRPr="00204820" w:rsidRDefault="00961339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204820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>П</w:t>
      </w:r>
      <w:r w:rsidR="00F523EE" w:rsidRPr="00204820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 xml:space="preserve">ід час аудиту фермер має </w:t>
      </w:r>
      <w:r w:rsidR="000654BF" w:rsidRPr="00204820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>надати перелік усіх полів</w:t>
      </w:r>
      <w:r w:rsidR="00F523EE" w:rsidRPr="00204820">
        <w:rPr>
          <w:rStyle w:val="Strong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 xml:space="preserve"> з картами і/або координатами полів</w:t>
      </w:r>
      <w:r w:rsidR="000654BF" w:rsidRPr="00204820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 xml:space="preserve">, які використовуються для виробництва </w:t>
      </w:r>
      <w:r w:rsidRPr="00204820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Дунайської сої.</w:t>
      </w:r>
    </w:p>
    <w:p w14:paraId="46DF3272" w14:textId="77777777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Щодо постійних чи тимчасових найнятих працівників:</w:t>
      </w:r>
    </w:p>
    <w:p w14:paraId="7B9F0FBC" w14:textId="77777777" w:rsidR="00644D33" w:rsidRPr="00204820" w:rsidRDefault="00644D33" w:rsidP="00204820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Понаднормова робота завжди добровільна та оплачується у відповідності до місцевого регулювання і національного законодавства, або ж трудових угод;</w:t>
      </w:r>
    </w:p>
    <w:p w14:paraId="5EAF8092" w14:textId="060DEB7D" w:rsidR="00DA5403" w:rsidRPr="00204820" w:rsidRDefault="00644D33" w:rsidP="00204820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Вирахування із зарплати з дисциплінарних причин не застосовується, окрім випадків, коли це дозволено на законодавчому рівні. Зобов’язання по виплаті заробітної плати фіксуються роботодавцем;</w:t>
      </w:r>
    </w:p>
    <w:p w14:paraId="42752269" w14:textId="77777777" w:rsidR="00E77ADF" w:rsidRPr="00204820" w:rsidRDefault="00510832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204820">
        <w:rPr>
          <w:rFonts w:ascii="Verdana" w:hAnsi="Verdana"/>
          <w:sz w:val="18"/>
          <w:szCs w:val="18"/>
          <w:lang w:val="uk-UA"/>
        </w:rPr>
        <w:t>уповноважити, затверджений Асоціацією «Дунайська соя», сертифікаційний орган на проведення щорічного аудиту;</w:t>
      </w:r>
    </w:p>
    <w:p w14:paraId="4F3DB954" w14:textId="29E4CA8F" w:rsidR="00A511D3" w:rsidRPr="00204820" w:rsidRDefault="00645738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204820">
        <w:rPr>
          <w:rFonts w:ascii="Verdana" w:hAnsi="Verdana"/>
          <w:sz w:val="18"/>
          <w:szCs w:val="18"/>
          <w:lang w:val="uk-UA"/>
        </w:rPr>
        <w:t>погод</w:t>
      </w:r>
      <w:r w:rsidR="00E77ADF" w:rsidRPr="00204820">
        <w:rPr>
          <w:rFonts w:ascii="Verdana" w:hAnsi="Verdana"/>
          <w:sz w:val="18"/>
          <w:szCs w:val="18"/>
          <w:lang w:val="uk-UA"/>
        </w:rPr>
        <w:t>итись</w:t>
      </w:r>
      <w:r w:rsidRPr="00204820">
        <w:rPr>
          <w:rFonts w:ascii="Verdana" w:hAnsi="Verdana"/>
          <w:sz w:val="18"/>
          <w:szCs w:val="18"/>
          <w:lang w:val="uk-UA"/>
        </w:rPr>
        <w:t xml:space="preserve"> із ризик-орієнтованим відбором зразків в рамках наглядових інспекцій Асоціації «Дунайська соя».</w:t>
      </w:r>
    </w:p>
    <w:p w14:paraId="4A17BA05" w14:textId="77777777" w:rsidR="00E77ADF" w:rsidRPr="00625AAB" w:rsidRDefault="00E77ADF" w:rsidP="00204820">
      <w:pPr>
        <w:spacing w:after="0" w:line="240" w:lineRule="auto"/>
        <w:ind w:left="284"/>
        <w:jc w:val="both"/>
        <w:rPr>
          <w:rFonts w:ascii="Verdana" w:hAnsi="Verdana" w:cs="Tahoma"/>
          <w:sz w:val="20"/>
          <w:szCs w:val="20"/>
          <w:lang w:val="uk-UA"/>
        </w:rPr>
      </w:pPr>
    </w:p>
    <w:p w14:paraId="2EF63D56" w14:textId="0A14C7DE" w:rsidR="00A511D3" w:rsidRPr="00625AAB" w:rsidRDefault="00510832" w:rsidP="00204820">
      <w:pPr>
        <w:pStyle w:val="HLblueuppercase"/>
        <w:numPr>
          <w:ilvl w:val="0"/>
          <w:numId w:val="19"/>
        </w:numPr>
        <w:spacing w:line="240" w:lineRule="auto"/>
        <w:ind w:left="284"/>
        <w:jc w:val="both"/>
        <w:rPr>
          <w:sz w:val="20"/>
          <w:szCs w:val="20"/>
          <w:lang w:val="uk-UA"/>
        </w:rPr>
      </w:pPr>
      <w:r w:rsidRPr="00625AAB">
        <w:rPr>
          <w:sz w:val="20"/>
          <w:szCs w:val="20"/>
          <w:lang w:val="uk-UA"/>
        </w:rPr>
        <w:t>Вирощування соєвих бобів за стандартом “</w:t>
      </w:r>
      <w:r w:rsidRPr="00625AAB">
        <w:rPr>
          <w:sz w:val="20"/>
          <w:szCs w:val="20"/>
        </w:rPr>
        <w:t>Donau</w:t>
      </w:r>
      <w:r w:rsidRPr="00625AAB">
        <w:rPr>
          <w:sz w:val="20"/>
          <w:szCs w:val="20"/>
          <w:lang w:val="uk-UA"/>
        </w:rPr>
        <w:t xml:space="preserve"> </w:t>
      </w:r>
      <w:r w:rsidRPr="00625AAB">
        <w:rPr>
          <w:sz w:val="20"/>
          <w:szCs w:val="20"/>
        </w:rPr>
        <w:t>Soja</w:t>
      </w:r>
      <w:r w:rsidRPr="00625AAB">
        <w:rPr>
          <w:sz w:val="20"/>
          <w:szCs w:val="20"/>
          <w:lang w:val="uk-UA"/>
        </w:rPr>
        <w:t xml:space="preserve">” здійснюється в географічних межах, визначених Асоціацією </w:t>
      </w:r>
      <w:r w:rsidRPr="00625AAB">
        <w:rPr>
          <w:sz w:val="20"/>
          <w:szCs w:val="20"/>
        </w:rPr>
        <w:t>«</w:t>
      </w:r>
      <w:proofErr w:type="spellStart"/>
      <w:r w:rsidRPr="00625AAB">
        <w:rPr>
          <w:sz w:val="20"/>
          <w:szCs w:val="20"/>
        </w:rPr>
        <w:t>Дунайська</w:t>
      </w:r>
      <w:proofErr w:type="spellEnd"/>
      <w:r w:rsidRPr="00625AAB">
        <w:rPr>
          <w:sz w:val="20"/>
          <w:szCs w:val="20"/>
        </w:rPr>
        <w:t xml:space="preserve"> </w:t>
      </w:r>
      <w:r w:rsidR="001F77A7" w:rsidRPr="00625AAB">
        <w:rPr>
          <w:sz w:val="20"/>
          <w:szCs w:val="20"/>
          <w:lang w:val="uk-UA"/>
        </w:rPr>
        <w:t>С</w:t>
      </w:r>
      <w:proofErr w:type="spellStart"/>
      <w:r w:rsidRPr="00625AAB">
        <w:rPr>
          <w:sz w:val="20"/>
          <w:szCs w:val="20"/>
        </w:rPr>
        <w:t>оя</w:t>
      </w:r>
      <w:proofErr w:type="spellEnd"/>
      <w:r w:rsidRPr="00625AAB">
        <w:rPr>
          <w:sz w:val="20"/>
          <w:szCs w:val="20"/>
        </w:rPr>
        <w:t>»</w:t>
      </w:r>
      <w:r w:rsidRPr="00625AAB">
        <w:rPr>
          <w:sz w:val="20"/>
          <w:szCs w:val="20"/>
          <w:lang w:val="uk-UA"/>
        </w:rPr>
        <w:t>.</w:t>
      </w:r>
    </w:p>
    <w:p w14:paraId="6D72869C" w14:textId="09F59F8B" w:rsidR="00510832" w:rsidRPr="004E4AC2" w:rsidRDefault="00510832" w:rsidP="00204820">
      <w:pPr>
        <w:pStyle w:val="HLblueuppercase"/>
        <w:numPr>
          <w:ilvl w:val="0"/>
          <w:numId w:val="19"/>
        </w:numPr>
        <w:spacing w:line="240" w:lineRule="auto"/>
        <w:ind w:left="284"/>
        <w:jc w:val="both"/>
        <w:rPr>
          <w:sz w:val="20"/>
          <w:szCs w:val="20"/>
          <w:lang w:val="uk-UA"/>
        </w:rPr>
      </w:pPr>
      <w:r w:rsidRPr="00625AAB">
        <w:rPr>
          <w:sz w:val="20"/>
          <w:szCs w:val="20"/>
          <w:lang w:val="uk-UA"/>
        </w:rPr>
        <w:t xml:space="preserve">Реєстрація: </w:t>
      </w:r>
      <w:r w:rsidRPr="00625AAB">
        <w:rPr>
          <w:rFonts w:cs="Times New Roman"/>
          <w:b w:val="0"/>
          <w:color w:val="auto"/>
          <w:sz w:val="20"/>
          <w:szCs w:val="20"/>
          <w:lang w:val="uk-UA"/>
        </w:rPr>
        <w:t>до 30 липня виробники повинні повідомити Асоціацію «Дунайська соя» по електронній</w:t>
      </w:r>
      <w:r w:rsidR="00CB002B" w:rsidRPr="00625AAB">
        <w:rPr>
          <w:rFonts w:cs="Times New Roman"/>
          <w:b w:val="0"/>
          <w:color w:val="auto"/>
          <w:sz w:val="20"/>
          <w:szCs w:val="20"/>
          <w:lang w:val="uk-UA"/>
        </w:rPr>
        <w:t xml:space="preserve"> </w:t>
      </w:r>
      <w:r w:rsidRPr="00625AAB">
        <w:rPr>
          <w:rFonts w:cs="Times New Roman"/>
          <w:b w:val="0"/>
          <w:color w:val="auto"/>
          <w:sz w:val="20"/>
          <w:szCs w:val="20"/>
          <w:lang w:val="uk-UA"/>
        </w:rPr>
        <w:t>пошті (</w:t>
      </w:r>
      <w:hyperlink r:id="rId14" w:history="1">
        <w:r w:rsidRPr="00625AAB">
          <w:rPr>
            <w:rStyle w:val="Hyperlink"/>
            <w:rFonts w:cs="Times New Roman"/>
            <w:b w:val="0"/>
            <w:sz w:val="20"/>
            <w:szCs w:val="20"/>
            <w:lang w:val="uk-UA"/>
          </w:rPr>
          <w:t>quality@donausoja.org</w:t>
        </w:r>
      </w:hyperlink>
      <w:r w:rsidRPr="00625AAB">
        <w:rPr>
          <w:rFonts w:cs="Times New Roman"/>
          <w:b w:val="0"/>
          <w:color w:val="auto"/>
          <w:sz w:val="20"/>
          <w:szCs w:val="20"/>
          <w:lang w:val="uk-UA"/>
        </w:rPr>
        <w:t>) щодо вирощування сої Donau Soja в поточному році. Альтернативно, виробник може бути зареєстрований своїм первинним заготівельником (до 30 лип</w:t>
      </w:r>
      <w:r w:rsidR="00CB002B" w:rsidRPr="00625AAB">
        <w:rPr>
          <w:rFonts w:cs="Times New Roman"/>
          <w:b w:val="0"/>
          <w:color w:val="auto"/>
          <w:sz w:val="20"/>
          <w:szCs w:val="20"/>
          <w:lang w:val="uk-UA"/>
        </w:rPr>
        <w:t xml:space="preserve">ня </w:t>
      </w:r>
      <w:r w:rsidRPr="00625AAB">
        <w:rPr>
          <w:rFonts w:cs="Times New Roman"/>
          <w:b w:val="0"/>
          <w:color w:val="auto"/>
          <w:sz w:val="20"/>
          <w:szCs w:val="20"/>
          <w:lang w:val="uk-UA"/>
        </w:rPr>
        <w:t>поточного року).</w:t>
      </w:r>
    </w:p>
    <w:p w14:paraId="7D9A3372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255AB684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5F5E1BA6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124915B3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5524E4CA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119C2F48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21D1B110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1A0DF162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178D9329" w14:textId="77777777" w:rsidR="004E4AC2" w:rsidRPr="00401B60" w:rsidRDefault="004E4AC2" w:rsidP="004E4AC2">
      <w:pPr>
        <w:pStyle w:val="HLblueuppercase"/>
        <w:spacing w:line="240" w:lineRule="auto"/>
        <w:jc w:val="both"/>
        <w:rPr>
          <w:sz w:val="20"/>
          <w:szCs w:val="20"/>
          <w:lang w:val="uk-UA"/>
        </w:rPr>
      </w:pPr>
    </w:p>
    <w:p w14:paraId="4490059A" w14:textId="74B79276" w:rsidR="00607C20" w:rsidRPr="00E76063" w:rsidRDefault="00607C20" w:rsidP="00401B60">
      <w:pPr>
        <w:spacing w:after="0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sectPr w:rsidR="00607C20" w:rsidRPr="00E76063" w:rsidSect="00204820">
      <w:headerReference w:type="default" r:id="rId15"/>
      <w:footerReference w:type="default" r:id="rId16"/>
      <w:pgSz w:w="11906" w:h="16838"/>
      <w:pgMar w:top="720" w:right="720" w:bottom="720" w:left="72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148D" w14:textId="77777777" w:rsidR="00822132" w:rsidRDefault="00822132" w:rsidP="00BD6CEE">
      <w:pPr>
        <w:spacing w:after="0" w:line="240" w:lineRule="auto"/>
      </w:pPr>
      <w:r>
        <w:separator/>
      </w:r>
    </w:p>
  </w:endnote>
  <w:endnote w:type="continuationSeparator" w:id="0">
    <w:p w14:paraId="700F2927" w14:textId="77777777" w:rsidR="00822132" w:rsidRDefault="00822132" w:rsidP="00BD6CEE">
      <w:pPr>
        <w:spacing w:after="0" w:line="240" w:lineRule="auto"/>
      </w:pPr>
      <w:r>
        <w:continuationSeparator/>
      </w:r>
    </w:p>
  </w:endnote>
  <w:endnote w:type="continuationNotice" w:id="1">
    <w:p w14:paraId="01F60E44" w14:textId="77777777" w:rsidR="00822132" w:rsidRDefault="00822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8108" w14:textId="5A9F85C0" w:rsidR="00B81789" w:rsidRPr="00325973" w:rsidRDefault="001441A3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de-DE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A8445C">
      <w:rPr>
        <w:rFonts w:ascii="Verdana" w:hAnsi="Verdana" w:cs="Tahoma"/>
        <w:i/>
        <w:sz w:val="16"/>
        <w:szCs w:val="16"/>
        <w:lang w:val="sk-SK" w:eastAsia="en-GB"/>
      </w:rPr>
      <w:t>5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25973">
      <w:rPr>
        <w:rFonts w:ascii="Verdana" w:hAnsi="Verdana"/>
        <w:i/>
        <w:sz w:val="16"/>
        <w:lang w:val="de-DE"/>
      </w:rPr>
      <w:tab/>
    </w:r>
    <w:r w:rsidR="00344FE7" w:rsidRPr="00325973">
      <w:rPr>
        <w:rFonts w:ascii="Verdana" w:hAnsi="Verdana"/>
        <w:i/>
        <w:sz w:val="16"/>
        <w:lang w:val="de-DE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25973">
      <w:rPr>
        <w:rFonts w:ascii="Verdana" w:hAnsi="Verdana"/>
        <w:sz w:val="16"/>
        <w:lang w:val="de-DE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>
      <w:rPr>
        <w:rFonts w:ascii="Verdana" w:hAnsi="Verdana"/>
        <w:noProof/>
        <w:sz w:val="16"/>
        <w:lang w:val="de-DE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1680" w14:textId="77777777" w:rsidR="00822132" w:rsidRDefault="00822132" w:rsidP="00BD6CEE">
      <w:pPr>
        <w:spacing w:after="0" w:line="240" w:lineRule="auto"/>
      </w:pPr>
      <w:r>
        <w:separator/>
      </w:r>
    </w:p>
  </w:footnote>
  <w:footnote w:type="continuationSeparator" w:id="0">
    <w:p w14:paraId="58300523" w14:textId="77777777" w:rsidR="00822132" w:rsidRDefault="00822132" w:rsidP="00BD6CEE">
      <w:pPr>
        <w:spacing w:after="0" w:line="240" w:lineRule="auto"/>
      </w:pPr>
      <w:r>
        <w:continuationSeparator/>
      </w:r>
    </w:p>
  </w:footnote>
  <w:footnote w:type="continuationNotice" w:id="1">
    <w:p w14:paraId="0FD459CB" w14:textId="77777777" w:rsidR="00822132" w:rsidRDefault="00822132">
      <w:pPr>
        <w:spacing w:after="0" w:line="240" w:lineRule="auto"/>
      </w:pPr>
    </w:p>
  </w:footnote>
  <w:footnote w:id="2">
    <w:p w14:paraId="50C81353" w14:textId="73E0B713" w:rsidR="009238AE" w:rsidRPr="00116BCA" w:rsidRDefault="009238AE" w:rsidP="009238AE">
      <w:pPr>
        <w:pStyle w:val="FootnoteText"/>
        <w:rPr>
          <w:lang w:val="uk-UA"/>
        </w:rPr>
      </w:pPr>
      <w:r w:rsidRPr="00116BCA">
        <w:rPr>
          <w:rStyle w:val="FootnoteReference"/>
        </w:rPr>
        <w:footnoteRef/>
      </w:r>
      <w:r w:rsidRPr="00116BCA">
        <w:t xml:space="preserve"> </w:t>
      </w:r>
      <w:r w:rsidR="00116BCA" w:rsidRPr="00116BCA">
        <w:rPr>
          <w:rFonts w:ascii="Verdana" w:hAnsi="Verdana" w:cs="Calibri"/>
          <w:color w:val="000000" w:themeColor="text1"/>
          <w:sz w:val="18"/>
          <w:szCs w:val="18"/>
          <w:lang w:val="uk-UA"/>
        </w:rPr>
        <w:t>чинний з дати застосування Регламенту ЄС щодо запобігання знелісненню (EUDR)</w:t>
      </w:r>
    </w:p>
  </w:footnote>
  <w:footnote w:id="3">
    <w:p w14:paraId="45BD97FD" w14:textId="77777777" w:rsidR="00644D33" w:rsidRPr="000F6674" w:rsidRDefault="00644D33" w:rsidP="00644D33">
      <w:pPr>
        <w:pStyle w:val="Footnote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116BCA">
        <w:rPr>
          <w:rFonts w:ascii="Verdana" w:hAnsi="Verdana" w:cs="Tahoma"/>
          <w:sz w:val="13"/>
          <w:szCs w:val="13"/>
          <w:lang w:val="uk-UA"/>
        </w:rPr>
        <w:t xml:space="preserve">Якщо </w:t>
      </w:r>
      <w:r w:rsidRPr="00116BCA">
        <w:rPr>
          <w:rFonts w:ascii="Verdana" w:hAnsi="Verdana" w:cs="Tahoma"/>
          <w:sz w:val="13"/>
          <w:szCs w:val="13"/>
          <w:lang w:val="uk-UA"/>
        </w:rPr>
        <w:t xml:space="preserve">неможливо витримати необхідну дистанцію, обґрунтування має бути надіслане електронною поштою та затверджене Асоціацією </w:t>
      </w:r>
      <w:proofErr w:type="spellStart"/>
      <w:r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(</w:t>
      </w:r>
      <w:r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Pr="00AE0B98">
        <w:rPr>
          <w:rFonts w:ascii="Verdana" w:hAnsi="Verdana" w:cs="Tahoma"/>
          <w:sz w:val="13"/>
          <w:szCs w:val="13"/>
        </w:rPr>
        <w:t>).</w:t>
      </w:r>
    </w:p>
  </w:footnote>
  <w:footnote w:id="4">
    <w:p w14:paraId="157CA5CC" w14:textId="77777777" w:rsidR="00644D33" w:rsidRPr="00E11737" w:rsidRDefault="00644D33" w:rsidP="00644D33">
      <w:pPr>
        <w:pStyle w:val="Footnote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  <w:footnote w:id="5">
    <w:p w14:paraId="447C9004" w14:textId="74F15564" w:rsidR="00961339" w:rsidRPr="00E11737" w:rsidRDefault="00961339" w:rsidP="00961339">
      <w:pPr>
        <w:pStyle w:val="Footnote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</w:t>
      </w:r>
      <w:r>
        <w:rPr>
          <w:rFonts w:ascii="Verdana" w:hAnsi="Verdana" w:cs="Tahoma"/>
          <w:sz w:val="13"/>
          <w:szCs w:val="13"/>
          <w:lang w:val="uk-UA"/>
        </w:rPr>
        <w:t>органічної сої</w:t>
      </w:r>
      <w:r w:rsidRPr="005E7FDE">
        <w:rPr>
          <w:rFonts w:ascii="Verdana" w:hAnsi="Verdana" w:cs="Tahoma"/>
          <w:sz w:val="13"/>
          <w:szCs w:val="13"/>
          <w:lang w:val="uk-UA"/>
        </w:rPr>
        <w:t>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2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8107" w14:textId="1EB08FEA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EAF810B" wp14:editId="768DC92A">
          <wp:simplePos x="0" y="0"/>
          <wp:positionH relativeFrom="column">
            <wp:posOffset>6045835</wp:posOffset>
          </wp:positionH>
          <wp:positionV relativeFrom="page">
            <wp:posOffset>291465</wp:posOffset>
          </wp:positionV>
          <wp:extent cx="657225" cy="657225"/>
          <wp:effectExtent l="0" t="0" r="9525" b="9525"/>
          <wp:wrapNone/>
          <wp:docPr id="768307088" name="Grafik 768307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4B0"/>
    <w:multiLevelType w:val="hybridMultilevel"/>
    <w:tmpl w:val="1FE02A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D4ED2"/>
    <w:multiLevelType w:val="hybridMultilevel"/>
    <w:tmpl w:val="6E2E64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F333D1"/>
    <w:multiLevelType w:val="hybridMultilevel"/>
    <w:tmpl w:val="2BDE49F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2954"/>
    <w:multiLevelType w:val="hybridMultilevel"/>
    <w:tmpl w:val="63E837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9"/>
  </w:num>
  <w:num w:numId="3" w16cid:durableId="1302688423">
    <w:abstractNumId w:val="7"/>
  </w:num>
  <w:num w:numId="4" w16cid:durableId="538788498">
    <w:abstractNumId w:val="12"/>
  </w:num>
  <w:num w:numId="5" w16cid:durableId="1841578473">
    <w:abstractNumId w:val="14"/>
  </w:num>
  <w:num w:numId="6" w16cid:durableId="17246728">
    <w:abstractNumId w:val="2"/>
  </w:num>
  <w:num w:numId="7" w16cid:durableId="1633827178">
    <w:abstractNumId w:val="6"/>
  </w:num>
  <w:num w:numId="8" w16cid:durableId="333999531">
    <w:abstractNumId w:val="15"/>
  </w:num>
  <w:num w:numId="9" w16cid:durableId="1853377420">
    <w:abstractNumId w:val="8"/>
  </w:num>
  <w:num w:numId="10" w16cid:durableId="2040036461">
    <w:abstractNumId w:val="11"/>
  </w:num>
  <w:num w:numId="11" w16cid:durableId="126945519">
    <w:abstractNumId w:val="16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544780">
    <w:abstractNumId w:val="13"/>
  </w:num>
  <w:num w:numId="18" w16cid:durableId="1184906360">
    <w:abstractNumId w:val="5"/>
  </w:num>
  <w:num w:numId="19" w16cid:durableId="419955648">
    <w:abstractNumId w:val="0"/>
  </w:num>
  <w:num w:numId="20" w16cid:durableId="1666318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i3WhU/mJ0Hl0h0UXNFAoSA/IHnJPValc56MHtQS2mwpFPzLR+De3oHejCx5UsSC3C9n+LBwo/sIR77dTHQUIQ==" w:salt="rgZAy4XNU+d3u0sbqizw5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2248F"/>
    <w:rsid w:val="000324C2"/>
    <w:rsid w:val="000324D8"/>
    <w:rsid w:val="00032689"/>
    <w:rsid w:val="00033A07"/>
    <w:rsid w:val="00035450"/>
    <w:rsid w:val="0004253F"/>
    <w:rsid w:val="00044972"/>
    <w:rsid w:val="00052EE3"/>
    <w:rsid w:val="000535C0"/>
    <w:rsid w:val="0005450E"/>
    <w:rsid w:val="0005715A"/>
    <w:rsid w:val="00061160"/>
    <w:rsid w:val="00062796"/>
    <w:rsid w:val="000651B3"/>
    <w:rsid w:val="000654BF"/>
    <w:rsid w:val="00075F51"/>
    <w:rsid w:val="00092488"/>
    <w:rsid w:val="00096161"/>
    <w:rsid w:val="000968AA"/>
    <w:rsid w:val="000A0EAD"/>
    <w:rsid w:val="000A2D1F"/>
    <w:rsid w:val="000A479A"/>
    <w:rsid w:val="000A4815"/>
    <w:rsid w:val="000B084E"/>
    <w:rsid w:val="000B0B61"/>
    <w:rsid w:val="000C1B82"/>
    <w:rsid w:val="000C3AE8"/>
    <w:rsid w:val="000C6399"/>
    <w:rsid w:val="000C64F3"/>
    <w:rsid w:val="000C6A77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6BCA"/>
    <w:rsid w:val="0012000B"/>
    <w:rsid w:val="0012314E"/>
    <w:rsid w:val="00123A9B"/>
    <w:rsid w:val="00125250"/>
    <w:rsid w:val="00126270"/>
    <w:rsid w:val="001268CD"/>
    <w:rsid w:val="001277FA"/>
    <w:rsid w:val="001322E2"/>
    <w:rsid w:val="001367CA"/>
    <w:rsid w:val="001425BC"/>
    <w:rsid w:val="0014395F"/>
    <w:rsid w:val="001441A3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6EE0"/>
    <w:rsid w:val="001674D4"/>
    <w:rsid w:val="00170640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3AD2"/>
    <w:rsid w:val="001A3FAE"/>
    <w:rsid w:val="001A6B49"/>
    <w:rsid w:val="001A739D"/>
    <w:rsid w:val="001B4790"/>
    <w:rsid w:val="001B7A87"/>
    <w:rsid w:val="001C0BB4"/>
    <w:rsid w:val="001C1507"/>
    <w:rsid w:val="001C1FFA"/>
    <w:rsid w:val="001D2BEA"/>
    <w:rsid w:val="001D48F8"/>
    <w:rsid w:val="001E106F"/>
    <w:rsid w:val="001E3A3F"/>
    <w:rsid w:val="001E43A4"/>
    <w:rsid w:val="001E7D90"/>
    <w:rsid w:val="001F77A7"/>
    <w:rsid w:val="002001E0"/>
    <w:rsid w:val="002034E0"/>
    <w:rsid w:val="00204820"/>
    <w:rsid w:val="00204C04"/>
    <w:rsid w:val="00211CE6"/>
    <w:rsid w:val="002215C4"/>
    <w:rsid w:val="00221629"/>
    <w:rsid w:val="00222DC3"/>
    <w:rsid w:val="0022570B"/>
    <w:rsid w:val="0022623D"/>
    <w:rsid w:val="00226DA1"/>
    <w:rsid w:val="00226EFF"/>
    <w:rsid w:val="0022784E"/>
    <w:rsid w:val="002455F4"/>
    <w:rsid w:val="0024723B"/>
    <w:rsid w:val="0024750C"/>
    <w:rsid w:val="00262718"/>
    <w:rsid w:val="0026274B"/>
    <w:rsid w:val="00271D7F"/>
    <w:rsid w:val="00273D82"/>
    <w:rsid w:val="0027417D"/>
    <w:rsid w:val="00280C17"/>
    <w:rsid w:val="00282C42"/>
    <w:rsid w:val="002831A9"/>
    <w:rsid w:val="00283BFA"/>
    <w:rsid w:val="00294B0D"/>
    <w:rsid w:val="002960C2"/>
    <w:rsid w:val="002A0A03"/>
    <w:rsid w:val="002A1917"/>
    <w:rsid w:val="002A210B"/>
    <w:rsid w:val="002A3F9B"/>
    <w:rsid w:val="002B2352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F172E"/>
    <w:rsid w:val="002F5110"/>
    <w:rsid w:val="002F7C3C"/>
    <w:rsid w:val="00300FE4"/>
    <w:rsid w:val="00301FB4"/>
    <w:rsid w:val="00302CB7"/>
    <w:rsid w:val="00303C8F"/>
    <w:rsid w:val="0031054C"/>
    <w:rsid w:val="00310944"/>
    <w:rsid w:val="0031218E"/>
    <w:rsid w:val="0031404E"/>
    <w:rsid w:val="00314911"/>
    <w:rsid w:val="00317668"/>
    <w:rsid w:val="00325973"/>
    <w:rsid w:val="003265ED"/>
    <w:rsid w:val="003308EE"/>
    <w:rsid w:val="00334267"/>
    <w:rsid w:val="0033434D"/>
    <w:rsid w:val="00340F15"/>
    <w:rsid w:val="00344FE7"/>
    <w:rsid w:val="003541F8"/>
    <w:rsid w:val="003549EA"/>
    <w:rsid w:val="00356F61"/>
    <w:rsid w:val="0035768C"/>
    <w:rsid w:val="003668ED"/>
    <w:rsid w:val="003679A3"/>
    <w:rsid w:val="00370944"/>
    <w:rsid w:val="00372B06"/>
    <w:rsid w:val="00377EBF"/>
    <w:rsid w:val="00380A20"/>
    <w:rsid w:val="0038389F"/>
    <w:rsid w:val="00385479"/>
    <w:rsid w:val="00387535"/>
    <w:rsid w:val="00387C33"/>
    <w:rsid w:val="0039094B"/>
    <w:rsid w:val="00394D37"/>
    <w:rsid w:val="0039586F"/>
    <w:rsid w:val="003A0BAB"/>
    <w:rsid w:val="003A2CD8"/>
    <w:rsid w:val="003A4674"/>
    <w:rsid w:val="003B1117"/>
    <w:rsid w:val="003C2B27"/>
    <w:rsid w:val="003C4D1C"/>
    <w:rsid w:val="003D59A2"/>
    <w:rsid w:val="003E4AA6"/>
    <w:rsid w:val="003E5707"/>
    <w:rsid w:val="00400B01"/>
    <w:rsid w:val="00401B60"/>
    <w:rsid w:val="0040200F"/>
    <w:rsid w:val="004033AA"/>
    <w:rsid w:val="00404A85"/>
    <w:rsid w:val="0040566C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4486"/>
    <w:rsid w:val="00435A81"/>
    <w:rsid w:val="0045092C"/>
    <w:rsid w:val="00451DD0"/>
    <w:rsid w:val="00457914"/>
    <w:rsid w:val="00457FFB"/>
    <w:rsid w:val="004652A5"/>
    <w:rsid w:val="00467E91"/>
    <w:rsid w:val="0047126C"/>
    <w:rsid w:val="004727B5"/>
    <w:rsid w:val="004747D5"/>
    <w:rsid w:val="0048156A"/>
    <w:rsid w:val="00485E36"/>
    <w:rsid w:val="00486801"/>
    <w:rsid w:val="004916E3"/>
    <w:rsid w:val="00494C97"/>
    <w:rsid w:val="004A4FFD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0AF2"/>
    <w:rsid w:val="004C1564"/>
    <w:rsid w:val="004C186E"/>
    <w:rsid w:val="004C6932"/>
    <w:rsid w:val="004C6F88"/>
    <w:rsid w:val="004D0428"/>
    <w:rsid w:val="004D1489"/>
    <w:rsid w:val="004D74E3"/>
    <w:rsid w:val="004E0ADC"/>
    <w:rsid w:val="004E13DE"/>
    <w:rsid w:val="004E19A2"/>
    <w:rsid w:val="004E4AC2"/>
    <w:rsid w:val="004E5399"/>
    <w:rsid w:val="004E6014"/>
    <w:rsid w:val="004E69CB"/>
    <w:rsid w:val="004F75B0"/>
    <w:rsid w:val="005001FC"/>
    <w:rsid w:val="00501CBC"/>
    <w:rsid w:val="00505B57"/>
    <w:rsid w:val="005071CF"/>
    <w:rsid w:val="00510832"/>
    <w:rsid w:val="0052195D"/>
    <w:rsid w:val="00527A0E"/>
    <w:rsid w:val="00534121"/>
    <w:rsid w:val="005353C3"/>
    <w:rsid w:val="00542B03"/>
    <w:rsid w:val="00544B64"/>
    <w:rsid w:val="00544FB0"/>
    <w:rsid w:val="00546B94"/>
    <w:rsid w:val="00550692"/>
    <w:rsid w:val="00551727"/>
    <w:rsid w:val="005521F5"/>
    <w:rsid w:val="00552ACA"/>
    <w:rsid w:val="00555D1D"/>
    <w:rsid w:val="0055676D"/>
    <w:rsid w:val="00556C65"/>
    <w:rsid w:val="005616E3"/>
    <w:rsid w:val="00563846"/>
    <w:rsid w:val="0056609F"/>
    <w:rsid w:val="00570AAF"/>
    <w:rsid w:val="00571A97"/>
    <w:rsid w:val="00571BAD"/>
    <w:rsid w:val="005732D2"/>
    <w:rsid w:val="00575DFE"/>
    <w:rsid w:val="00576517"/>
    <w:rsid w:val="00577D0F"/>
    <w:rsid w:val="00582CA1"/>
    <w:rsid w:val="0058465C"/>
    <w:rsid w:val="00597E2E"/>
    <w:rsid w:val="005A2858"/>
    <w:rsid w:val="005A3A59"/>
    <w:rsid w:val="005B16D8"/>
    <w:rsid w:val="005B1F27"/>
    <w:rsid w:val="005B37B7"/>
    <w:rsid w:val="005C0061"/>
    <w:rsid w:val="005C3863"/>
    <w:rsid w:val="005D62CF"/>
    <w:rsid w:val="005D6D74"/>
    <w:rsid w:val="005D7847"/>
    <w:rsid w:val="005E1A13"/>
    <w:rsid w:val="005E23DE"/>
    <w:rsid w:val="005E71D5"/>
    <w:rsid w:val="005F0B1B"/>
    <w:rsid w:val="005F2426"/>
    <w:rsid w:val="005F4F8A"/>
    <w:rsid w:val="00603F74"/>
    <w:rsid w:val="006050AE"/>
    <w:rsid w:val="0060638F"/>
    <w:rsid w:val="00607C20"/>
    <w:rsid w:val="00607FE6"/>
    <w:rsid w:val="00610117"/>
    <w:rsid w:val="00611E55"/>
    <w:rsid w:val="00613B71"/>
    <w:rsid w:val="00616658"/>
    <w:rsid w:val="006224D6"/>
    <w:rsid w:val="00625AAB"/>
    <w:rsid w:val="00642987"/>
    <w:rsid w:val="006446A6"/>
    <w:rsid w:val="00644D33"/>
    <w:rsid w:val="00645738"/>
    <w:rsid w:val="0065310E"/>
    <w:rsid w:val="00653996"/>
    <w:rsid w:val="00657FE9"/>
    <w:rsid w:val="006607EF"/>
    <w:rsid w:val="00666255"/>
    <w:rsid w:val="00667F67"/>
    <w:rsid w:val="00671336"/>
    <w:rsid w:val="006714DC"/>
    <w:rsid w:val="00676A79"/>
    <w:rsid w:val="00680AD5"/>
    <w:rsid w:val="00680AE2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586E"/>
    <w:rsid w:val="006B644E"/>
    <w:rsid w:val="006C16AC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0A83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83D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2462"/>
    <w:rsid w:val="00794D00"/>
    <w:rsid w:val="00794E96"/>
    <w:rsid w:val="00795E28"/>
    <w:rsid w:val="007A0C3D"/>
    <w:rsid w:val="007A0CB0"/>
    <w:rsid w:val="007A1CF5"/>
    <w:rsid w:val="007A349A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08A3"/>
    <w:rsid w:val="00811188"/>
    <w:rsid w:val="00813301"/>
    <w:rsid w:val="00814BAE"/>
    <w:rsid w:val="00815F5E"/>
    <w:rsid w:val="00816A0E"/>
    <w:rsid w:val="00817068"/>
    <w:rsid w:val="008207A6"/>
    <w:rsid w:val="00822132"/>
    <w:rsid w:val="0082294B"/>
    <w:rsid w:val="008251E8"/>
    <w:rsid w:val="00834675"/>
    <w:rsid w:val="00835980"/>
    <w:rsid w:val="00835DD6"/>
    <w:rsid w:val="00837BAC"/>
    <w:rsid w:val="0084548C"/>
    <w:rsid w:val="00847928"/>
    <w:rsid w:val="008501C8"/>
    <w:rsid w:val="00850223"/>
    <w:rsid w:val="00855B00"/>
    <w:rsid w:val="008564A0"/>
    <w:rsid w:val="00857DFE"/>
    <w:rsid w:val="00865026"/>
    <w:rsid w:val="0086592E"/>
    <w:rsid w:val="00867CFE"/>
    <w:rsid w:val="00867F09"/>
    <w:rsid w:val="008730CC"/>
    <w:rsid w:val="00874D23"/>
    <w:rsid w:val="00874E4E"/>
    <w:rsid w:val="00875EB0"/>
    <w:rsid w:val="00881A45"/>
    <w:rsid w:val="008831F9"/>
    <w:rsid w:val="00893A83"/>
    <w:rsid w:val="00893E96"/>
    <w:rsid w:val="0089415F"/>
    <w:rsid w:val="00896D69"/>
    <w:rsid w:val="008A2AE2"/>
    <w:rsid w:val="008A42CD"/>
    <w:rsid w:val="008A4517"/>
    <w:rsid w:val="008A4F75"/>
    <w:rsid w:val="008B5F61"/>
    <w:rsid w:val="008C0E5B"/>
    <w:rsid w:val="008C3895"/>
    <w:rsid w:val="008C4C77"/>
    <w:rsid w:val="008C67F2"/>
    <w:rsid w:val="008D6B8D"/>
    <w:rsid w:val="008D75B0"/>
    <w:rsid w:val="008E026F"/>
    <w:rsid w:val="008E1752"/>
    <w:rsid w:val="008E5BD6"/>
    <w:rsid w:val="008F00D2"/>
    <w:rsid w:val="008F6193"/>
    <w:rsid w:val="00902D16"/>
    <w:rsid w:val="00915E1E"/>
    <w:rsid w:val="00916DD4"/>
    <w:rsid w:val="00917ABB"/>
    <w:rsid w:val="009238AE"/>
    <w:rsid w:val="0092426B"/>
    <w:rsid w:val="00925832"/>
    <w:rsid w:val="009258BB"/>
    <w:rsid w:val="00930DD5"/>
    <w:rsid w:val="00932525"/>
    <w:rsid w:val="009376AB"/>
    <w:rsid w:val="009379FD"/>
    <w:rsid w:val="00940ACB"/>
    <w:rsid w:val="0094264E"/>
    <w:rsid w:val="00942A5B"/>
    <w:rsid w:val="0095373A"/>
    <w:rsid w:val="009547C9"/>
    <w:rsid w:val="00956EB6"/>
    <w:rsid w:val="009608AE"/>
    <w:rsid w:val="00961339"/>
    <w:rsid w:val="0096248F"/>
    <w:rsid w:val="00964337"/>
    <w:rsid w:val="00967C67"/>
    <w:rsid w:val="009733CD"/>
    <w:rsid w:val="0097691D"/>
    <w:rsid w:val="0097775D"/>
    <w:rsid w:val="0098066E"/>
    <w:rsid w:val="0098148D"/>
    <w:rsid w:val="00982E05"/>
    <w:rsid w:val="00985B19"/>
    <w:rsid w:val="00986857"/>
    <w:rsid w:val="009879A0"/>
    <w:rsid w:val="00991230"/>
    <w:rsid w:val="00994FF8"/>
    <w:rsid w:val="0099756C"/>
    <w:rsid w:val="009A77B8"/>
    <w:rsid w:val="009B06C7"/>
    <w:rsid w:val="009B0709"/>
    <w:rsid w:val="009B1C61"/>
    <w:rsid w:val="009C03DC"/>
    <w:rsid w:val="009C5125"/>
    <w:rsid w:val="009D1073"/>
    <w:rsid w:val="009D5B31"/>
    <w:rsid w:val="009E5EFE"/>
    <w:rsid w:val="009F032B"/>
    <w:rsid w:val="009F06EE"/>
    <w:rsid w:val="00A045A3"/>
    <w:rsid w:val="00A06418"/>
    <w:rsid w:val="00A10804"/>
    <w:rsid w:val="00A15438"/>
    <w:rsid w:val="00A16AAF"/>
    <w:rsid w:val="00A17ACE"/>
    <w:rsid w:val="00A20BD3"/>
    <w:rsid w:val="00A21ABF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02F7"/>
    <w:rsid w:val="00A43047"/>
    <w:rsid w:val="00A45F36"/>
    <w:rsid w:val="00A47AF2"/>
    <w:rsid w:val="00A511D3"/>
    <w:rsid w:val="00A5223A"/>
    <w:rsid w:val="00A73E2F"/>
    <w:rsid w:val="00A82292"/>
    <w:rsid w:val="00A8445C"/>
    <w:rsid w:val="00A8508E"/>
    <w:rsid w:val="00A95380"/>
    <w:rsid w:val="00A95973"/>
    <w:rsid w:val="00A96C67"/>
    <w:rsid w:val="00A97D89"/>
    <w:rsid w:val="00AB181D"/>
    <w:rsid w:val="00AB356C"/>
    <w:rsid w:val="00AB37D6"/>
    <w:rsid w:val="00AB6E80"/>
    <w:rsid w:val="00AC0F51"/>
    <w:rsid w:val="00AD04BD"/>
    <w:rsid w:val="00AD1464"/>
    <w:rsid w:val="00AD4EA8"/>
    <w:rsid w:val="00AE2348"/>
    <w:rsid w:val="00AE306A"/>
    <w:rsid w:val="00AE4768"/>
    <w:rsid w:val="00AE4BDB"/>
    <w:rsid w:val="00AE7FAB"/>
    <w:rsid w:val="00AF004B"/>
    <w:rsid w:val="00AF01EF"/>
    <w:rsid w:val="00B00F74"/>
    <w:rsid w:val="00B01C55"/>
    <w:rsid w:val="00B01D11"/>
    <w:rsid w:val="00B04FAE"/>
    <w:rsid w:val="00B10F98"/>
    <w:rsid w:val="00B12804"/>
    <w:rsid w:val="00B179BA"/>
    <w:rsid w:val="00B21542"/>
    <w:rsid w:val="00B2491D"/>
    <w:rsid w:val="00B31A8A"/>
    <w:rsid w:val="00B35361"/>
    <w:rsid w:val="00B44AF8"/>
    <w:rsid w:val="00B50584"/>
    <w:rsid w:val="00B53E03"/>
    <w:rsid w:val="00B5445B"/>
    <w:rsid w:val="00B5597E"/>
    <w:rsid w:val="00B577E8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28AF"/>
    <w:rsid w:val="00B94442"/>
    <w:rsid w:val="00B946B4"/>
    <w:rsid w:val="00B979FB"/>
    <w:rsid w:val="00BA0DE1"/>
    <w:rsid w:val="00BA4BF1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4C99"/>
    <w:rsid w:val="00BE5346"/>
    <w:rsid w:val="00BE7B6B"/>
    <w:rsid w:val="00BF7ED0"/>
    <w:rsid w:val="00C053E4"/>
    <w:rsid w:val="00C05A34"/>
    <w:rsid w:val="00C118CA"/>
    <w:rsid w:val="00C211B0"/>
    <w:rsid w:val="00C227F8"/>
    <w:rsid w:val="00C27985"/>
    <w:rsid w:val="00C33749"/>
    <w:rsid w:val="00C34ED9"/>
    <w:rsid w:val="00C362DC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358E"/>
    <w:rsid w:val="00C63ED8"/>
    <w:rsid w:val="00C66B51"/>
    <w:rsid w:val="00C70307"/>
    <w:rsid w:val="00C809AC"/>
    <w:rsid w:val="00C81FF2"/>
    <w:rsid w:val="00C8428B"/>
    <w:rsid w:val="00C85A8A"/>
    <w:rsid w:val="00C95F2B"/>
    <w:rsid w:val="00C97CB8"/>
    <w:rsid w:val="00CA2417"/>
    <w:rsid w:val="00CA42F5"/>
    <w:rsid w:val="00CA7971"/>
    <w:rsid w:val="00CA799C"/>
    <w:rsid w:val="00CB002B"/>
    <w:rsid w:val="00CB01FF"/>
    <w:rsid w:val="00CB182E"/>
    <w:rsid w:val="00CB1962"/>
    <w:rsid w:val="00CC0147"/>
    <w:rsid w:val="00CC36B0"/>
    <w:rsid w:val="00CC516A"/>
    <w:rsid w:val="00CD212F"/>
    <w:rsid w:val="00CD3ACB"/>
    <w:rsid w:val="00CE143C"/>
    <w:rsid w:val="00CF62BA"/>
    <w:rsid w:val="00CF6D72"/>
    <w:rsid w:val="00D009EE"/>
    <w:rsid w:val="00D0115E"/>
    <w:rsid w:val="00D07E22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55DF4"/>
    <w:rsid w:val="00D622A8"/>
    <w:rsid w:val="00D63289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181"/>
    <w:rsid w:val="00DB7578"/>
    <w:rsid w:val="00DC265A"/>
    <w:rsid w:val="00DC28C8"/>
    <w:rsid w:val="00DC55AD"/>
    <w:rsid w:val="00DC73EA"/>
    <w:rsid w:val="00DD205D"/>
    <w:rsid w:val="00DD5E7F"/>
    <w:rsid w:val="00DD66CB"/>
    <w:rsid w:val="00DD7F5C"/>
    <w:rsid w:val="00DE0939"/>
    <w:rsid w:val="00DE0A05"/>
    <w:rsid w:val="00DE6D43"/>
    <w:rsid w:val="00DE74AF"/>
    <w:rsid w:val="00DF16A7"/>
    <w:rsid w:val="00DF4C1F"/>
    <w:rsid w:val="00DF50ED"/>
    <w:rsid w:val="00E01526"/>
    <w:rsid w:val="00E029E8"/>
    <w:rsid w:val="00E0652E"/>
    <w:rsid w:val="00E153AD"/>
    <w:rsid w:val="00E17471"/>
    <w:rsid w:val="00E214A5"/>
    <w:rsid w:val="00E23DCA"/>
    <w:rsid w:val="00E30673"/>
    <w:rsid w:val="00E332BD"/>
    <w:rsid w:val="00E33FC5"/>
    <w:rsid w:val="00E34A89"/>
    <w:rsid w:val="00E36E09"/>
    <w:rsid w:val="00E4502B"/>
    <w:rsid w:val="00E5045B"/>
    <w:rsid w:val="00E578BE"/>
    <w:rsid w:val="00E625CB"/>
    <w:rsid w:val="00E653D3"/>
    <w:rsid w:val="00E663EA"/>
    <w:rsid w:val="00E67C6F"/>
    <w:rsid w:val="00E7351C"/>
    <w:rsid w:val="00E73ECE"/>
    <w:rsid w:val="00E76063"/>
    <w:rsid w:val="00E77ADF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1FAB"/>
    <w:rsid w:val="00EB3C42"/>
    <w:rsid w:val="00EB6627"/>
    <w:rsid w:val="00EB75A7"/>
    <w:rsid w:val="00EC3B42"/>
    <w:rsid w:val="00EC63A8"/>
    <w:rsid w:val="00EC7E1C"/>
    <w:rsid w:val="00ED08BD"/>
    <w:rsid w:val="00ED1635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EF78EE"/>
    <w:rsid w:val="00F01331"/>
    <w:rsid w:val="00F01FE0"/>
    <w:rsid w:val="00F020C0"/>
    <w:rsid w:val="00F0736F"/>
    <w:rsid w:val="00F1766D"/>
    <w:rsid w:val="00F27457"/>
    <w:rsid w:val="00F31B79"/>
    <w:rsid w:val="00F34058"/>
    <w:rsid w:val="00F346A1"/>
    <w:rsid w:val="00F3729B"/>
    <w:rsid w:val="00F423FF"/>
    <w:rsid w:val="00F442BE"/>
    <w:rsid w:val="00F523EE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92089"/>
    <w:rsid w:val="00F95154"/>
    <w:rsid w:val="00F95D36"/>
    <w:rsid w:val="00FA04E2"/>
    <w:rsid w:val="00FA200A"/>
    <w:rsid w:val="00FA5EC3"/>
    <w:rsid w:val="00FB2708"/>
    <w:rsid w:val="00FB3D11"/>
    <w:rsid w:val="00FB43E2"/>
    <w:rsid w:val="00FB6677"/>
    <w:rsid w:val="00FB6F15"/>
    <w:rsid w:val="00FC0574"/>
    <w:rsid w:val="00FC274B"/>
    <w:rsid w:val="00FC2D7F"/>
    <w:rsid w:val="00FC456B"/>
    <w:rsid w:val="00FC74D2"/>
    <w:rsid w:val="00FD2D8C"/>
    <w:rsid w:val="00FD40F9"/>
    <w:rsid w:val="00FD4BA2"/>
    <w:rsid w:val="00FD526B"/>
    <w:rsid w:val="00FD7D79"/>
    <w:rsid w:val="00FE00B6"/>
    <w:rsid w:val="00FE3E42"/>
    <w:rsid w:val="00FE7530"/>
    <w:rsid w:val="0365C721"/>
    <w:rsid w:val="0ECC5BCF"/>
    <w:rsid w:val="27129AF8"/>
    <w:rsid w:val="29C0ECD1"/>
    <w:rsid w:val="37364270"/>
    <w:rsid w:val="4120ECB5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locked/>
    <w:rsid w:val="00613B7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6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988F2DA9724018A0F2FE5D8874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2A8C-5B21-4C89-8DD8-55852F53638B}"/>
      </w:docPartPr>
      <w:docPartBody>
        <w:p w:rsidR="000C3E4F" w:rsidRDefault="006D5D43" w:rsidP="006D5D43">
          <w:pPr>
            <w:pStyle w:val="CE988F2DA9724018A0F2FE5D8874765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BB736F167BF4E45B11F8A349AF5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16B9-ADF6-4BCC-BFB3-6A74CB320629}"/>
      </w:docPartPr>
      <w:docPartBody>
        <w:p w:rsidR="00B60603" w:rsidRDefault="0089415F" w:rsidP="0089415F">
          <w:pPr>
            <w:pStyle w:val="2BB736F167BF4E45B11F8A349AF5404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F3E646C0314A4292C0B394E495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5A80-B73C-41B9-8F60-12BE2856BC05}"/>
      </w:docPartPr>
      <w:docPartBody>
        <w:p w:rsidR="00F85D0F" w:rsidRDefault="00F85D0F" w:rsidP="00F85D0F">
          <w:pPr>
            <w:pStyle w:val="63F3E646C0314A4292C0B394E4958E3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FC26969CE54192A7C7649E2F3D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359D-89F5-4AE9-993F-78A41C37C79D}"/>
      </w:docPartPr>
      <w:docPartBody>
        <w:p w:rsidR="00F85D0F" w:rsidRDefault="00F85D0F" w:rsidP="00F85D0F">
          <w:pPr>
            <w:pStyle w:val="CEFC26969CE54192A7C7649E2F3DF44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3A2C4C973064BCE8ADE3E396EFB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3341-ED37-4002-B43F-4950993554A4}"/>
      </w:docPartPr>
      <w:docPartBody>
        <w:p w:rsidR="00F85D0F" w:rsidRDefault="00F85D0F" w:rsidP="00F85D0F">
          <w:pPr>
            <w:pStyle w:val="83A2C4C973064BCE8ADE3E396EFB545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67263D337C94C2AAE3934E8BBC1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04C8A-23F9-48E2-B4D4-988C44274BCD}"/>
      </w:docPartPr>
      <w:docPartBody>
        <w:p w:rsidR="00F85D0F" w:rsidRDefault="00F85D0F" w:rsidP="00F85D0F">
          <w:pPr>
            <w:pStyle w:val="467263D337C94C2AAE3934E8BBC1A45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A3286E26FF54B40AC5B6AAFABE4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5072-3FFF-4F85-B86B-DA0153968C73}"/>
      </w:docPartPr>
      <w:docPartBody>
        <w:p w:rsidR="00F85D0F" w:rsidRDefault="00F85D0F" w:rsidP="00F85D0F">
          <w:pPr>
            <w:pStyle w:val="AA3286E26FF54B40AC5B6AAFABE44FF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C3E4F"/>
    <w:rsid w:val="001336E0"/>
    <w:rsid w:val="001A03FD"/>
    <w:rsid w:val="001E43A4"/>
    <w:rsid w:val="00213096"/>
    <w:rsid w:val="0022636B"/>
    <w:rsid w:val="00283BFA"/>
    <w:rsid w:val="002C54EA"/>
    <w:rsid w:val="00317668"/>
    <w:rsid w:val="00387E7A"/>
    <w:rsid w:val="0040525B"/>
    <w:rsid w:val="00417831"/>
    <w:rsid w:val="00467F60"/>
    <w:rsid w:val="00490659"/>
    <w:rsid w:val="004B0EE9"/>
    <w:rsid w:val="004C0C61"/>
    <w:rsid w:val="004C6932"/>
    <w:rsid w:val="004C69DB"/>
    <w:rsid w:val="005D451D"/>
    <w:rsid w:val="005D7847"/>
    <w:rsid w:val="005F0B88"/>
    <w:rsid w:val="00610113"/>
    <w:rsid w:val="00615CA7"/>
    <w:rsid w:val="0068676E"/>
    <w:rsid w:val="0068753A"/>
    <w:rsid w:val="006D5D43"/>
    <w:rsid w:val="006D6940"/>
    <w:rsid w:val="006F6872"/>
    <w:rsid w:val="0071613D"/>
    <w:rsid w:val="00782F0B"/>
    <w:rsid w:val="00792462"/>
    <w:rsid w:val="007B533D"/>
    <w:rsid w:val="00811299"/>
    <w:rsid w:val="008457F3"/>
    <w:rsid w:val="008547EC"/>
    <w:rsid w:val="008851DF"/>
    <w:rsid w:val="0089415F"/>
    <w:rsid w:val="008B7094"/>
    <w:rsid w:val="008B7DE7"/>
    <w:rsid w:val="008D32EB"/>
    <w:rsid w:val="008F55F7"/>
    <w:rsid w:val="008F6193"/>
    <w:rsid w:val="00934DF7"/>
    <w:rsid w:val="009672A8"/>
    <w:rsid w:val="00973BAF"/>
    <w:rsid w:val="00985CB3"/>
    <w:rsid w:val="00986B6D"/>
    <w:rsid w:val="009E765A"/>
    <w:rsid w:val="00A1457B"/>
    <w:rsid w:val="00A7581F"/>
    <w:rsid w:val="00AF3516"/>
    <w:rsid w:val="00B46C08"/>
    <w:rsid w:val="00B60603"/>
    <w:rsid w:val="00BD6E6E"/>
    <w:rsid w:val="00BE4C99"/>
    <w:rsid w:val="00C03099"/>
    <w:rsid w:val="00C91FCA"/>
    <w:rsid w:val="00CF109D"/>
    <w:rsid w:val="00D62F9D"/>
    <w:rsid w:val="00DA4769"/>
    <w:rsid w:val="00DC265A"/>
    <w:rsid w:val="00DD66CB"/>
    <w:rsid w:val="00DD6E1B"/>
    <w:rsid w:val="00E23DCA"/>
    <w:rsid w:val="00E30F5C"/>
    <w:rsid w:val="00EB3C42"/>
    <w:rsid w:val="00F05316"/>
    <w:rsid w:val="00F075A9"/>
    <w:rsid w:val="00F12347"/>
    <w:rsid w:val="00F50E97"/>
    <w:rsid w:val="00F529E0"/>
    <w:rsid w:val="00F8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D0F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CE988F2DA9724018A0F2FE5D8874765C">
    <w:name w:val="CE988F2DA9724018A0F2FE5D8874765C"/>
    <w:rsid w:val="006D5D43"/>
    <w:rPr>
      <w:lang w:val="en-US" w:eastAsia="en-US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63F3E646C0314A4292C0B394E4958E38">
    <w:name w:val="63F3E646C0314A4292C0B394E4958E38"/>
    <w:rsid w:val="00F85D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C26969CE54192A7C7649E2F3DF443">
    <w:name w:val="CEFC26969CE54192A7C7649E2F3DF443"/>
    <w:rsid w:val="00F85D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2C4C973064BCE8ADE3E396EFB545F">
    <w:name w:val="83A2C4C973064BCE8ADE3E396EFB545F"/>
    <w:rsid w:val="00F85D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263D337C94C2AAE3934E8BBC1A45E">
    <w:name w:val="467263D337C94C2AAE3934E8BBC1A45E"/>
    <w:rsid w:val="00F85D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286E26FF54B40AC5B6AAFABE44FFA">
    <w:name w:val="AA3286E26FF54B40AC5B6AAFABE44FFA"/>
    <w:rsid w:val="00F85D0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NF7WRY7KSVXA-62781843-25875</_dlc_DocId>
    <_dlc_DocIdUrl xmlns="7c32cf4b-0836-488d-9ec9-7cc490ad11d9">
      <Url>https://vereindonausoja.sharepoint.com/sites/QM/_layouts/15/DocIdRedir.aspx?ID=NF7WRY7KSVXA-62781843-25875</Url>
      <Description>NF7WRY7KSVXA-62781843-25875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7c32cf4b-0836-488d-9ec9-7cc490ad11d9"/>
    <ds:schemaRef ds:uri="http://schemas.openxmlformats.org/package/2006/metadata/core-properties"/>
    <ds:schemaRef ds:uri="http://purl.org/dc/dcmitype/"/>
    <ds:schemaRef ds:uri="a87fcc2e-3db9-4f22-9b8d-ac0600bda08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A963C-5053-4020-B307-66A5DA09E00F}"/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Isabel Freund</cp:lastModifiedBy>
  <cp:revision>3</cp:revision>
  <cp:lastPrinted>2019-01-30T07:41:00Z</cp:lastPrinted>
  <dcterms:created xsi:type="dcterms:W3CDTF">2025-06-02T13:17:00Z</dcterms:created>
  <dcterms:modified xsi:type="dcterms:W3CDTF">2025-06-02T13:18:00Z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d1215090-f295-4a98-bdad-d012b3e04667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