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0B10" w14:textId="5A9CCEA6" w:rsidR="00136278" w:rsidRPr="009449DB" w:rsidRDefault="00E258AF" w:rsidP="00EE1980">
      <w:pPr>
        <w:pStyle w:val="Subtitle"/>
        <w:spacing w:after="0" w:line="240" w:lineRule="auto"/>
        <w:jc w:val="left"/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</w:pPr>
      <w:r w:rsidRPr="004E1E8F"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  <w:t>Do</w:t>
      </w:r>
      <w:r w:rsidRPr="009449DB"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  <w:t>nau Soja záväzné vyhlásenie pre poľnohospodárov, ktorí sú certifikovaní podľa nariadenia EÚ o ekologickej výrobe 2018/848.</w:t>
      </w:r>
    </w:p>
    <w:p w14:paraId="20084752" w14:textId="77777777" w:rsidR="009C03DC" w:rsidRPr="009449DB" w:rsidRDefault="000D20FC" w:rsidP="00EE1980">
      <w:pPr>
        <w:pStyle w:val="HLblueuppercase"/>
        <w:spacing w:after="0" w:line="240" w:lineRule="auto"/>
        <w:rPr>
          <w:sz w:val="20"/>
          <w:szCs w:val="20"/>
          <w:lang w:val="cs-CZ"/>
        </w:rPr>
      </w:pPr>
      <w:r w:rsidRPr="009449DB">
        <w:rPr>
          <w:sz w:val="20"/>
          <w:szCs w:val="20"/>
          <w:lang w:val="cs-CZ"/>
        </w:rPr>
        <w:t>Poľnohospodár/Výrobný závod pre sóju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7371"/>
      </w:tblGrid>
      <w:tr w:rsidR="000D20FC" w:rsidRPr="009449DB" w14:paraId="20084756" w14:textId="77777777" w:rsidTr="00032535">
        <w:tc>
          <w:tcPr>
            <w:tcW w:w="3119" w:type="dxa"/>
          </w:tcPr>
          <w:p w14:paraId="20084754" w14:textId="1BA8F3F2" w:rsidR="000D20FC" w:rsidRPr="009449DB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Meno poľnohospodára: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8C8F2A3C9F864A90A8D91E2ED86ED615"/>
            </w:placeholder>
          </w:sdtPr>
          <w:sdtEndPr/>
          <w:sdtContent>
            <w:tc>
              <w:tcPr>
                <w:tcW w:w="7371" w:type="dxa"/>
              </w:tcPr>
              <w:p w14:paraId="20084755" w14:textId="77777777" w:rsidR="000D20FC" w:rsidRPr="009449DB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9449DB" w14:paraId="2008475A" w14:textId="77777777" w:rsidTr="00032535">
        <w:trPr>
          <w:trHeight w:val="564"/>
        </w:trPr>
        <w:tc>
          <w:tcPr>
            <w:tcW w:w="3119" w:type="dxa"/>
          </w:tcPr>
          <w:p w14:paraId="20084757" w14:textId="77777777" w:rsidR="000D20FC" w:rsidRPr="009449DB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Adresa/oblasť</w:t>
            </w:r>
          </w:p>
          <w:p w14:paraId="20084758" w14:textId="77777777" w:rsidR="000D20FC" w:rsidRPr="009449DB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PSČ a miesto: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178741BB29524490935ACD42AA1F2050"/>
            </w:placeholder>
          </w:sdtPr>
          <w:sdtEndPr/>
          <w:sdtContent>
            <w:tc>
              <w:tcPr>
                <w:tcW w:w="7371" w:type="dxa"/>
              </w:tcPr>
              <w:p w14:paraId="20084759" w14:textId="77777777" w:rsidR="000D20FC" w:rsidRPr="009449DB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9449DB" w14:paraId="2008475D" w14:textId="77777777" w:rsidTr="00032535">
        <w:tc>
          <w:tcPr>
            <w:tcW w:w="3119" w:type="dxa"/>
          </w:tcPr>
          <w:p w14:paraId="2008475B" w14:textId="77777777" w:rsidR="000D20FC" w:rsidRPr="009449DB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03AC7B05B2A44DF2936E4A53C5CF25CC"/>
            </w:placeholder>
          </w:sdtPr>
          <w:sdtEndPr/>
          <w:sdtContent>
            <w:tc>
              <w:tcPr>
                <w:tcW w:w="7371" w:type="dxa"/>
              </w:tcPr>
              <w:p w14:paraId="2008475C" w14:textId="77777777" w:rsidR="000D20FC" w:rsidRPr="009449DB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9449DB" w14:paraId="20084760" w14:textId="77777777" w:rsidTr="00032535">
        <w:tc>
          <w:tcPr>
            <w:tcW w:w="3119" w:type="dxa"/>
          </w:tcPr>
          <w:p w14:paraId="2008475E" w14:textId="77777777" w:rsidR="000D20FC" w:rsidRPr="009449DB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Telefón: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9351C930C8A84BE0B4CA7FD7CE061E99"/>
            </w:placeholder>
          </w:sdtPr>
          <w:sdtEndPr/>
          <w:sdtContent>
            <w:tc>
              <w:tcPr>
                <w:tcW w:w="7371" w:type="dxa"/>
              </w:tcPr>
              <w:p w14:paraId="2008475F" w14:textId="77777777" w:rsidR="000D20FC" w:rsidRPr="009449DB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9449DB" w14:paraId="20084763" w14:textId="77777777" w:rsidTr="00032535">
        <w:tc>
          <w:tcPr>
            <w:tcW w:w="3119" w:type="dxa"/>
          </w:tcPr>
          <w:p w14:paraId="20084761" w14:textId="06FAF22C" w:rsidR="000D20FC" w:rsidRPr="009449DB" w:rsidRDefault="00542BD0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en-GB"/>
              </w:rPr>
            </w:pPr>
            <w:proofErr w:type="spellStart"/>
            <w:r w:rsidRPr="009449DB">
              <w:rPr>
                <w:rFonts w:ascii="Verdana" w:hAnsi="Verdana" w:cs="Tahoma"/>
                <w:sz w:val="18"/>
                <w:szCs w:val="18"/>
                <w:lang w:val="en-US"/>
              </w:rPr>
              <w:t>Identifikačné</w:t>
            </w:r>
            <w:proofErr w:type="spellEnd"/>
            <w:r w:rsidRPr="009449DB">
              <w:rPr>
                <w:rFonts w:ascii="Verdana" w:hAnsi="Verdan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49DB">
              <w:rPr>
                <w:rFonts w:ascii="Verdana" w:hAnsi="Verdana" w:cs="Tahoma"/>
                <w:sz w:val="18"/>
                <w:szCs w:val="18"/>
                <w:lang w:val="en-US"/>
              </w:rPr>
              <w:t>číslo</w:t>
            </w:r>
            <w:proofErr w:type="spellEnd"/>
            <w:r w:rsidRPr="009449DB">
              <w:rPr>
                <w:rFonts w:ascii="Verdana" w:hAnsi="Verdana" w:cs="Tahoma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449DB">
              <w:rPr>
                <w:rFonts w:ascii="Verdana" w:hAnsi="Verdana" w:cs="Tahoma"/>
                <w:sz w:val="18"/>
                <w:szCs w:val="18"/>
                <w:lang w:val="en-US"/>
              </w:rPr>
              <w:t>napr</w:t>
            </w:r>
            <w:proofErr w:type="spellEnd"/>
            <w:r w:rsidRPr="009449DB">
              <w:rPr>
                <w:rFonts w:ascii="Verdana" w:hAnsi="Verdana" w:cs="Tahoma"/>
                <w:sz w:val="18"/>
                <w:szCs w:val="18"/>
                <w:lang w:val="en-US"/>
              </w:rPr>
              <w:t>. UID, VAT, LBIS…):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8543F683BC734176942593C8E3090D83"/>
            </w:placeholder>
          </w:sdtPr>
          <w:sdtEndPr/>
          <w:sdtContent>
            <w:tc>
              <w:tcPr>
                <w:tcW w:w="7371" w:type="dxa"/>
              </w:tcPr>
              <w:p w14:paraId="20084762" w14:textId="77777777" w:rsidR="000D20FC" w:rsidRPr="009449DB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915C9" w:rsidRPr="00552D5E" w14:paraId="6282F85F" w14:textId="77777777" w:rsidTr="00032535">
        <w:tc>
          <w:tcPr>
            <w:tcW w:w="3119" w:type="dxa"/>
          </w:tcPr>
          <w:p w14:paraId="16C37025" w14:textId="38B55D4B" w:rsidR="00D915C9" w:rsidRPr="009449DB" w:rsidRDefault="00D915C9" w:rsidP="00D915C9">
            <w:pPr>
              <w:pStyle w:val="TableText"/>
              <w:rPr>
                <w:rFonts w:ascii="Verdana" w:hAnsi="Verdana" w:cs="Tahoma"/>
                <w:sz w:val="18"/>
                <w:szCs w:val="18"/>
                <w:lang w:val="en-GB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en-US"/>
              </w:rPr>
              <w:t xml:space="preserve">Krajina </w:t>
            </w:r>
            <w:proofErr w:type="spellStart"/>
            <w:r w:rsidRPr="009449DB">
              <w:rPr>
                <w:rFonts w:ascii="Verdana" w:hAnsi="Verdana" w:cs="Tahoma"/>
                <w:sz w:val="18"/>
                <w:szCs w:val="18"/>
                <w:lang w:val="en-US"/>
              </w:rPr>
              <w:t>pestovania</w:t>
            </w:r>
            <w:proofErr w:type="spellEnd"/>
            <w:r w:rsidRPr="009449DB">
              <w:rPr>
                <w:rFonts w:ascii="Verdana" w:hAnsi="Verdana" w:cs="Tahoma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449DB">
              <w:rPr>
                <w:rFonts w:ascii="Verdana" w:hAnsi="Verdana" w:cs="Tahoma"/>
                <w:sz w:val="18"/>
                <w:szCs w:val="18"/>
                <w:lang w:val="en-US"/>
              </w:rPr>
              <w:t>ak</w:t>
            </w:r>
            <w:proofErr w:type="spellEnd"/>
            <w:r w:rsidRPr="009449DB">
              <w:rPr>
                <w:rFonts w:ascii="Verdana" w:hAnsi="Verdan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49DB">
              <w:rPr>
                <w:rFonts w:ascii="Verdana" w:hAnsi="Verdana" w:cs="Tahoma"/>
                <w:sz w:val="18"/>
                <w:szCs w:val="18"/>
                <w:lang w:val="en-US"/>
              </w:rPr>
              <w:t>sa</w:t>
            </w:r>
            <w:proofErr w:type="spellEnd"/>
            <w:r w:rsidRPr="009449DB">
              <w:rPr>
                <w:rFonts w:ascii="Verdana" w:hAnsi="Verdan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49DB">
              <w:rPr>
                <w:rFonts w:ascii="Verdana" w:hAnsi="Verdana" w:cs="Tahoma"/>
                <w:sz w:val="18"/>
                <w:szCs w:val="18"/>
                <w:lang w:val="en-US"/>
              </w:rPr>
              <w:t>líši</w:t>
            </w:r>
            <w:proofErr w:type="spellEnd"/>
            <w:r w:rsidRPr="009449DB">
              <w:rPr>
                <w:rFonts w:ascii="Verdana" w:hAnsi="Verdana" w:cs="Tahoma"/>
                <w:sz w:val="18"/>
                <w:szCs w:val="18"/>
                <w:lang w:val="en-US"/>
              </w:rPr>
              <w:t xml:space="preserve"> od </w:t>
            </w:r>
            <w:proofErr w:type="spellStart"/>
            <w:r w:rsidRPr="009449DB">
              <w:rPr>
                <w:rFonts w:ascii="Verdana" w:hAnsi="Verdana" w:cs="Tahoma"/>
                <w:sz w:val="18"/>
                <w:szCs w:val="18"/>
                <w:lang w:val="en-US"/>
              </w:rPr>
              <w:t>adresy</w:t>
            </w:r>
            <w:proofErr w:type="spellEnd"/>
            <w:r w:rsidRPr="009449DB">
              <w:rPr>
                <w:rFonts w:ascii="Verdana" w:hAnsi="Verdana" w:cs="Tahoma"/>
                <w:sz w:val="18"/>
                <w:szCs w:val="18"/>
                <w:lang w:val="en-US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595477730"/>
            <w:placeholder>
              <w:docPart w:val="F82A77844BAE4B719CC302A7439C5E2F"/>
            </w:placeholder>
          </w:sdtPr>
          <w:sdtContent>
            <w:tc>
              <w:tcPr>
                <w:tcW w:w="7371" w:type="dxa"/>
              </w:tcPr>
              <w:p w14:paraId="62B20552" w14:textId="5A817B29" w:rsidR="00D915C9" w:rsidRPr="009449DB" w:rsidRDefault="00D915C9" w:rsidP="00D915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915C9" w:rsidRPr="009449DB" w14:paraId="6875AF79" w14:textId="77777777" w:rsidTr="00032535">
        <w:tc>
          <w:tcPr>
            <w:tcW w:w="3119" w:type="dxa"/>
          </w:tcPr>
          <w:p w14:paraId="6CD0DB44" w14:textId="007027D8" w:rsidR="00D915C9" w:rsidRPr="009449DB" w:rsidRDefault="00D915C9" w:rsidP="00D915C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Geolokačné súradnice pozemkov určených na pestovanie sóje</w:t>
            </w:r>
          </w:p>
        </w:tc>
        <w:tc>
          <w:tcPr>
            <w:tcW w:w="7371" w:type="dxa"/>
          </w:tcPr>
          <w:p w14:paraId="69B536A6" w14:textId="2A6B6E55" w:rsidR="00D915C9" w:rsidRPr="009449DB" w:rsidRDefault="00D915C9" w:rsidP="00D915C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76746DEB" wp14:editId="57D4EC65">
                  <wp:simplePos x="0" y="0"/>
                  <wp:positionH relativeFrom="column">
                    <wp:posOffset>3894898</wp:posOffset>
                  </wp:positionH>
                  <wp:positionV relativeFrom="paragraph">
                    <wp:posOffset>21265</wp:posOffset>
                  </wp:positionV>
                  <wp:extent cx="594995" cy="701675"/>
                  <wp:effectExtent l="0" t="0" r="0" b="3175"/>
                  <wp:wrapSquare wrapText="bothSides"/>
                  <wp:docPr id="152889293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Prosím zaškrtnite príslušnú možnosť:</w:t>
            </w:r>
          </w:p>
          <w:p w14:paraId="0668F6F3" w14:textId="048F483E" w:rsidR="00D915C9" w:rsidRPr="009449DB" w:rsidRDefault="00D915C9" w:rsidP="00D915C9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9DB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 xml:space="preserve"> Dostupné na farme</w:t>
            </w:r>
          </w:p>
          <w:p w14:paraId="03D68C17" w14:textId="563B6A8F" w:rsidR="00D915C9" w:rsidRPr="009449DB" w:rsidRDefault="00D915C9" w:rsidP="00D915C9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202874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9DB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 xml:space="preserve"> Preslané do IT systému Donau Soja</w:t>
            </w:r>
          </w:p>
          <w:p w14:paraId="26935D88" w14:textId="77777777" w:rsidR="00D915C9" w:rsidRPr="009449DB" w:rsidRDefault="00D915C9" w:rsidP="00D915C9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116663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9DB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 xml:space="preserve"> Poskytnuté certifikovanému primárnemu zbierateľovi Donau Soya</w:t>
            </w:r>
          </w:p>
          <w:p w14:paraId="2378B2F2" w14:textId="64766236" w:rsidR="00D915C9" w:rsidRPr="009449DB" w:rsidRDefault="00D915C9" w:rsidP="00D915C9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2611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9DB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 xml:space="preserve"> Referenčné číslo vyhlásenia o náležitej starostlivosti podľa nariadenia EÚ o odlesňovaní (EUDR). </w:t>
            </w: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573710402"/>
                <w:placeholder>
                  <w:docPart w:val="0727F25CD9D8418E9C412193316D38A5"/>
                </w:placeholder>
                <w:text/>
              </w:sdtPr>
              <w:sdtContent>
                <w:r w:rsidRPr="009449DB">
                  <w:rPr>
                    <w:rFonts w:ascii="Verdana" w:hAnsi="Verdana" w:cs="Tahoma"/>
                    <w:sz w:val="18"/>
                    <w:szCs w:val="18"/>
                    <w:lang w:val="sk-SK"/>
                  </w:rPr>
                  <w:t>_____________________________________ </w:t>
                </w:r>
              </w:sdtContent>
            </w:sdt>
          </w:p>
        </w:tc>
      </w:tr>
      <w:tr w:rsidR="00D915C9" w:rsidRPr="009449DB" w14:paraId="20084766" w14:textId="77777777" w:rsidTr="00032535">
        <w:tc>
          <w:tcPr>
            <w:tcW w:w="3119" w:type="dxa"/>
          </w:tcPr>
          <w:p w14:paraId="20084764" w14:textId="77777777" w:rsidR="00D915C9" w:rsidRPr="009449DB" w:rsidRDefault="00D915C9" w:rsidP="00D915C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Výmera sóje v hektároch: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157D0F07DD7847A3B2EAE462BE8CEBC9"/>
            </w:placeholder>
          </w:sdtPr>
          <w:sdtContent>
            <w:tc>
              <w:tcPr>
                <w:tcW w:w="7371" w:type="dxa"/>
              </w:tcPr>
              <w:p w14:paraId="20084765" w14:textId="77777777" w:rsidR="00D915C9" w:rsidRPr="009449DB" w:rsidRDefault="00D915C9" w:rsidP="00D915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915C9" w:rsidRPr="009449DB" w14:paraId="2707BB8A" w14:textId="77777777" w:rsidTr="00032535">
        <w:tc>
          <w:tcPr>
            <w:tcW w:w="3119" w:type="dxa"/>
          </w:tcPr>
          <w:p w14:paraId="685CED29" w14:textId="21EC0E40" w:rsidR="00D915C9" w:rsidRPr="009449DB" w:rsidRDefault="00D915C9" w:rsidP="00D915C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Obdobie zberu (prvý – posledný deň zberu):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44963341"/>
            <w:placeholder>
              <w:docPart w:val="F5F03D74E4274515A82A0DFA7D4CAE20"/>
            </w:placeholder>
          </w:sdtPr>
          <w:sdtContent>
            <w:tc>
              <w:tcPr>
                <w:tcW w:w="7371" w:type="dxa"/>
              </w:tcPr>
              <w:p w14:paraId="50033B53" w14:textId="77EB5EED" w:rsidR="00D915C9" w:rsidRPr="009449DB" w:rsidRDefault="00D915C9" w:rsidP="00D915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915C9" w:rsidRPr="009449DB" w14:paraId="20084769" w14:textId="77777777" w:rsidTr="00032535">
        <w:tc>
          <w:tcPr>
            <w:tcW w:w="3119" w:type="dxa"/>
          </w:tcPr>
          <w:p w14:paraId="20084767" w14:textId="7DC37CC0" w:rsidR="00D915C9" w:rsidRPr="009449DB" w:rsidRDefault="00D915C9" w:rsidP="00D915C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Dodaná organická sója v kg: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85ADA3407E74423B851698F9BFC41AF1"/>
            </w:placeholder>
          </w:sdtPr>
          <w:sdtContent>
            <w:tc>
              <w:tcPr>
                <w:tcW w:w="7371" w:type="dxa"/>
              </w:tcPr>
              <w:p w14:paraId="20084768" w14:textId="77777777" w:rsidR="00D915C9" w:rsidRPr="009449DB" w:rsidRDefault="00D915C9" w:rsidP="00D915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915C9" w:rsidRPr="009449DB" w14:paraId="4380879F" w14:textId="77777777" w:rsidTr="00032535">
        <w:tc>
          <w:tcPr>
            <w:tcW w:w="3119" w:type="dxa"/>
          </w:tcPr>
          <w:p w14:paraId="5FF3520C" w14:textId="555C14B7" w:rsidR="00D915C9" w:rsidRPr="009449DB" w:rsidRDefault="00D915C9" w:rsidP="00D915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Dodaný ekologický tovar v kg: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42868428"/>
            <w:placeholder>
              <w:docPart w:val="10A453FED2B34A62B22D538AA7508856"/>
            </w:placeholder>
          </w:sdtPr>
          <w:sdtContent>
            <w:tc>
              <w:tcPr>
                <w:tcW w:w="7371" w:type="dxa"/>
              </w:tcPr>
              <w:p w14:paraId="149F6F61" w14:textId="2709BBCC" w:rsidR="00D915C9" w:rsidRPr="009449DB" w:rsidRDefault="00D915C9" w:rsidP="00D915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915C9" w:rsidRPr="009449DB" w14:paraId="2008476C" w14:textId="77777777" w:rsidTr="00032535">
        <w:tc>
          <w:tcPr>
            <w:tcW w:w="3119" w:type="dxa"/>
          </w:tcPr>
          <w:p w14:paraId="2008476A" w14:textId="2DE12B77" w:rsidR="00D915C9" w:rsidRPr="009449DB" w:rsidRDefault="00D915C9" w:rsidP="00D915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dodania a rok: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67A0BDC4D76C46719EE9DF1774692D0F"/>
            </w:placeholder>
          </w:sdtPr>
          <w:sdtContent>
            <w:tc>
              <w:tcPr>
                <w:tcW w:w="7371" w:type="dxa"/>
              </w:tcPr>
              <w:p w14:paraId="2008476B" w14:textId="77777777" w:rsidR="00D915C9" w:rsidRPr="009449DB" w:rsidRDefault="00D915C9" w:rsidP="00D915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255ACC52" w14:textId="6E11E15F" w:rsidR="0066360D" w:rsidRPr="009449DB" w:rsidRDefault="00D55CB3" w:rsidP="00C54AD6">
      <w:pPr>
        <w:spacing w:after="120" w:line="240" w:lineRule="auto"/>
        <w:jc w:val="both"/>
        <w:rPr>
          <w:rFonts w:ascii="Verdana" w:hAnsi="Verdana"/>
          <w:iCs/>
          <w:sz w:val="16"/>
          <w:szCs w:val="16"/>
          <w:lang w:val="de-DE"/>
        </w:rPr>
      </w:pPr>
      <w:proofErr w:type="spellStart"/>
      <w:r w:rsidRPr="009449DB">
        <w:rPr>
          <w:rFonts w:ascii="Verdana" w:hAnsi="Verdana"/>
          <w:iCs/>
          <w:sz w:val="16"/>
          <w:szCs w:val="16"/>
          <w:lang w:val="de-DE"/>
        </w:rPr>
        <w:t>Podpísaním</w:t>
      </w:r>
      <w:proofErr w:type="spellEnd"/>
      <w:r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Pr="009449DB">
        <w:rPr>
          <w:rFonts w:ascii="Verdana" w:hAnsi="Verdana"/>
          <w:iCs/>
          <w:sz w:val="16"/>
          <w:szCs w:val="16"/>
          <w:lang w:val="de-DE"/>
        </w:rPr>
        <w:t>tohto</w:t>
      </w:r>
      <w:proofErr w:type="spellEnd"/>
      <w:r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Pr="009449DB">
        <w:rPr>
          <w:rFonts w:ascii="Verdana" w:hAnsi="Verdana"/>
          <w:iCs/>
          <w:sz w:val="16"/>
          <w:szCs w:val="16"/>
          <w:lang w:val="de-DE"/>
        </w:rPr>
        <w:t>vyhlásenia</w:t>
      </w:r>
      <w:proofErr w:type="spellEnd"/>
      <w:r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Pr="009449DB">
        <w:rPr>
          <w:rFonts w:ascii="Verdana" w:hAnsi="Verdana"/>
          <w:iCs/>
          <w:sz w:val="16"/>
          <w:szCs w:val="16"/>
          <w:lang w:val="de-DE"/>
        </w:rPr>
        <w:t>poľnohospodár</w:t>
      </w:r>
      <w:proofErr w:type="spellEnd"/>
      <w:r w:rsidRPr="009449DB">
        <w:rPr>
          <w:rFonts w:ascii="Verdana" w:hAnsi="Verdana"/>
          <w:iCs/>
          <w:sz w:val="16"/>
          <w:szCs w:val="16"/>
          <w:lang w:val="de-DE"/>
        </w:rPr>
        <w:t xml:space="preserve"> potvrdzuje, že si prečítal, porozumel a dodržiava aktuálne požiadavky spoločnosti Donau Soya pre poľnohospodárov. </w:t>
      </w:r>
      <w:r w:rsidR="00086142" w:rsidRPr="009449DB">
        <w:rPr>
          <w:rFonts w:ascii="Verdana" w:hAnsi="Verdana"/>
          <w:iCs/>
          <w:sz w:val="16"/>
          <w:szCs w:val="16"/>
          <w:lang w:val="sk-SK"/>
        </w:rPr>
        <w:t>Poľnohospodár potvrdzuje, že má k dispozícii príslušné informácie na predloženie vyhlásenia o náležitej starostlivosti v súlade s nariadením EÚ o odlesňovaní (EUDR) a súhlasí s ich prenosom v rámci dodávateľského reťazca.</w:t>
      </w:r>
      <w:r w:rsidR="009D592C"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r w:rsidR="00D10390" w:rsidRPr="009449DB">
        <w:rPr>
          <w:rFonts w:ascii="Verdana" w:hAnsi="Verdana"/>
          <w:iCs/>
          <w:sz w:val="16"/>
          <w:szCs w:val="16"/>
          <w:lang w:val="de-DE"/>
        </w:rPr>
        <w:t xml:space="preserve">Tento súhlas možno kedykoľvek písomne odvolať. </w:t>
      </w:r>
      <w:r w:rsidR="007471BC" w:rsidRPr="009449DB">
        <w:rPr>
          <w:rFonts w:ascii="Verdana" w:hAnsi="Verdana"/>
          <w:iCs/>
          <w:sz w:val="16"/>
          <w:szCs w:val="16"/>
          <w:lang w:val="de-DE"/>
        </w:rPr>
        <w:t xml:space="preserve">Toto vyhlásenie nadobúda platnosť hneď po podpise poľnohospodárom a poľnohospodárskym </w:t>
      </w:r>
      <w:proofErr w:type="spellStart"/>
      <w:r w:rsidR="007471BC" w:rsidRPr="009449DB">
        <w:rPr>
          <w:rFonts w:ascii="Verdana" w:hAnsi="Verdana"/>
          <w:iCs/>
          <w:sz w:val="16"/>
          <w:szCs w:val="16"/>
          <w:lang w:val="de-DE"/>
        </w:rPr>
        <w:t>nákupcom</w:t>
      </w:r>
      <w:proofErr w:type="spellEnd"/>
      <w:r w:rsidR="007471BC" w:rsidRPr="009449DB">
        <w:rPr>
          <w:rFonts w:ascii="Verdana" w:hAnsi="Verdana"/>
          <w:iCs/>
          <w:sz w:val="16"/>
          <w:szCs w:val="16"/>
          <w:lang w:val="de-DE"/>
        </w:rPr>
        <w:t xml:space="preserve"> a je </w:t>
      </w:r>
      <w:proofErr w:type="spellStart"/>
      <w:r w:rsidR="007471BC" w:rsidRPr="009449DB">
        <w:rPr>
          <w:rFonts w:ascii="Verdana" w:hAnsi="Verdana"/>
          <w:iCs/>
          <w:sz w:val="16"/>
          <w:szCs w:val="16"/>
          <w:lang w:val="de-DE"/>
        </w:rPr>
        <w:t>platné</w:t>
      </w:r>
      <w:proofErr w:type="spellEnd"/>
      <w:r w:rsidR="007471BC"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9449DB">
        <w:rPr>
          <w:rFonts w:ascii="Verdana" w:hAnsi="Verdana"/>
          <w:iCs/>
          <w:sz w:val="16"/>
          <w:szCs w:val="16"/>
          <w:lang w:val="de-DE"/>
        </w:rPr>
        <w:t>pre</w:t>
      </w:r>
      <w:proofErr w:type="spellEnd"/>
      <w:r w:rsidR="007471BC"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9449DB">
        <w:rPr>
          <w:rFonts w:ascii="Verdana" w:hAnsi="Verdana"/>
          <w:iCs/>
          <w:sz w:val="16"/>
          <w:szCs w:val="16"/>
          <w:lang w:val="de-DE"/>
        </w:rPr>
        <w:t>uvedené</w:t>
      </w:r>
      <w:proofErr w:type="spellEnd"/>
      <w:r w:rsidR="007471BC"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9449DB">
        <w:rPr>
          <w:rFonts w:ascii="Verdana" w:hAnsi="Verdana"/>
          <w:iCs/>
          <w:sz w:val="16"/>
          <w:szCs w:val="16"/>
          <w:lang w:val="de-DE"/>
        </w:rPr>
        <w:t>množstvo</w:t>
      </w:r>
      <w:proofErr w:type="spellEnd"/>
      <w:r w:rsidR="007471BC"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9449DB">
        <w:rPr>
          <w:rFonts w:ascii="Verdana" w:hAnsi="Verdana"/>
          <w:iCs/>
          <w:sz w:val="16"/>
          <w:szCs w:val="16"/>
          <w:lang w:val="de-DE"/>
        </w:rPr>
        <w:t>dodanej</w:t>
      </w:r>
      <w:proofErr w:type="spellEnd"/>
      <w:r w:rsidR="007471BC" w:rsidRPr="009449DB">
        <w:rPr>
          <w:rFonts w:ascii="Verdana" w:hAnsi="Verdana"/>
          <w:iCs/>
          <w:sz w:val="16"/>
          <w:szCs w:val="16"/>
          <w:lang w:val="de-DE"/>
        </w:rPr>
        <w:t xml:space="preserve"> a </w:t>
      </w:r>
      <w:proofErr w:type="spellStart"/>
      <w:r w:rsidR="007471BC" w:rsidRPr="009449DB">
        <w:rPr>
          <w:rFonts w:ascii="Verdana" w:hAnsi="Verdana"/>
          <w:iCs/>
          <w:sz w:val="16"/>
          <w:szCs w:val="16"/>
          <w:lang w:val="de-DE"/>
        </w:rPr>
        <w:t>prijatej</w:t>
      </w:r>
      <w:proofErr w:type="spellEnd"/>
      <w:r w:rsidR="007471BC"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9449DB">
        <w:rPr>
          <w:rFonts w:ascii="Verdana" w:hAnsi="Verdana"/>
          <w:iCs/>
          <w:sz w:val="16"/>
          <w:szCs w:val="16"/>
          <w:lang w:val="de-DE"/>
        </w:rPr>
        <w:t>sóje</w:t>
      </w:r>
      <w:proofErr w:type="spellEnd"/>
      <w:r w:rsidR="007471BC" w:rsidRPr="009449DB">
        <w:rPr>
          <w:rFonts w:ascii="Verdana" w:hAnsi="Verdana"/>
          <w:iCs/>
          <w:sz w:val="16"/>
          <w:szCs w:val="16"/>
          <w:lang w:val="de-DE"/>
        </w:rPr>
        <w:t>.</w:t>
      </w:r>
      <w:r w:rsidR="0079302A"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r w:rsidR="009449DB" w:rsidRPr="009449DB">
        <w:rPr>
          <w:rFonts w:ascii="Verdana" w:hAnsi="Verdana"/>
          <w:iCs/>
          <w:sz w:val="16"/>
          <w:szCs w:val="16"/>
          <w:lang w:val="de-DE"/>
        </w:rPr>
        <w:t>Okrem toho poľnohospodár potvrdzuje, že v čase dodania už bol stav bez odlesňovania všetkých pestovateľských oblastí sóje overený a potvrdený pomocou vhodného systému</w:t>
      </w:r>
      <w:r w:rsidR="0079302A" w:rsidRPr="009449DB">
        <w:rPr>
          <w:rStyle w:val="FootnoteReference"/>
          <w:rFonts w:ascii="Verdana" w:hAnsi="Verdana"/>
          <w:iCs/>
          <w:sz w:val="16"/>
          <w:szCs w:val="16"/>
          <w:lang w:val="en-GB"/>
        </w:rPr>
        <w:footnoteReference w:id="2"/>
      </w:r>
      <w:r w:rsidR="0079302A" w:rsidRPr="009449DB">
        <w:rPr>
          <w:rFonts w:ascii="Verdana" w:hAnsi="Verdana"/>
          <w:iCs/>
          <w:sz w:val="16"/>
          <w:szCs w:val="16"/>
          <w:lang w:val="de-DE"/>
        </w:rPr>
        <w:t>.</w:t>
      </w:r>
    </w:p>
    <w:p w14:paraId="2008476E" w14:textId="77777777" w:rsidR="000D20FC" w:rsidRPr="004E1E8F" w:rsidRDefault="000D20FC" w:rsidP="004E1E8F">
      <w:pPr>
        <w:pStyle w:val="HLblueuppercase"/>
        <w:spacing w:before="120" w:line="240" w:lineRule="auto"/>
        <w:rPr>
          <w:sz w:val="20"/>
          <w:szCs w:val="20"/>
          <w:lang w:val="cs-CZ"/>
        </w:rPr>
      </w:pPr>
      <w:r w:rsidRPr="004E1E8F">
        <w:rPr>
          <w:sz w:val="20"/>
          <w:szCs w:val="20"/>
          <w:lang w:val="cs-CZ"/>
        </w:rPr>
        <w:t>Prvé skladové miesto ALEBO Prvospracovateľ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0D20FC" w:rsidRPr="004E1E8F" w14:paraId="20084772" w14:textId="77777777" w:rsidTr="00C54AD6">
        <w:tc>
          <w:tcPr>
            <w:tcW w:w="3402" w:type="dxa"/>
          </w:tcPr>
          <w:p w14:paraId="20084770" w14:textId="32B78915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Názov prevádzky: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F09ABD17207747EFAD8429ED4EE0B28A"/>
            </w:placeholder>
          </w:sdtPr>
          <w:sdtEndPr/>
          <w:sdtContent>
            <w:tc>
              <w:tcPr>
                <w:tcW w:w="7088" w:type="dxa"/>
              </w:tcPr>
              <w:p w14:paraId="20084771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6" w14:textId="77777777" w:rsidTr="00C54AD6">
        <w:tc>
          <w:tcPr>
            <w:tcW w:w="3402" w:type="dxa"/>
          </w:tcPr>
          <w:p w14:paraId="20084773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Adresa</w:t>
            </w:r>
          </w:p>
          <w:p w14:paraId="20084774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PSČ a miesto: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52ABB52425584ACAA13054AF2F8C54C7"/>
            </w:placeholder>
          </w:sdtPr>
          <w:sdtEndPr/>
          <w:sdtContent>
            <w:tc>
              <w:tcPr>
                <w:tcW w:w="7088" w:type="dxa"/>
              </w:tcPr>
              <w:p w14:paraId="20084775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9" w14:textId="77777777" w:rsidTr="00C54AD6">
        <w:tc>
          <w:tcPr>
            <w:tcW w:w="3402" w:type="dxa"/>
          </w:tcPr>
          <w:p w14:paraId="20084777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BFC1C66DB0AF40858714150179DF6B8C"/>
            </w:placeholder>
          </w:sdtPr>
          <w:sdtEndPr/>
          <w:sdtContent>
            <w:tc>
              <w:tcPr>
                <w:tcW w:w="7088" w:type="dxa"/>
              </w:tcPr>
              <w:p w14:paraId="20084778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C" w14:textId="77777777" w:rsidTr="00C54AD6">
        <w:tc>
          <w:tcPr>
            <w:tcW w:w="3402" w:type="dxa"/>
          </w:tcPr>
          <w:p w14:paraId="2008477A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Telefón: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E99B052A3EED4231819D45CEEE95049E"/>
            </w:placeholder>
          </w:sdtPr>
          <w:sdtEndPr/>
          <w:sdtContent>
            <w:tc>
              <w:tcPr>
                <w:tcW w:w="7088" w:type="dxa"/>
              </w:tcPr>
              <w:p w14:paraId="2008477B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F" w14:textId="77777777" w:rsidTr="00C54AD6">
        <w:tc>
          <w:tcPr>
            <w:tcW w:w="3402" w:type="dxa"/>
          </w:tcPr>
          <w:p w14:paraId="2008477D" w14:textId="57F58503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Prija množstvo sóje v </w:t>
            </w:r>
            <w:r w:rsidR="00EE198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kg</w:t>
            </w: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3B2D7EAFAD154A6A9D64FB9FEC8C4DCE"/>
            </w:placeholder>
          </w:sdtPr>
          <w:sdtEndPr/>
          <w:sdtContent>
            <w:tc>
              <w:tcPr>
                <w:tcW w:w="7088" w:type="dxa"/>
              </w:tcPr>
              <w:p w14:paraId="2008477E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82" w14:textId="77777777" w:rsidTr="00C54AD6">
        <w:tc>
          <w:tcPr>
            <w:tcW w:w="3402" w:type="dxa"/>
          </w:tcPr>
          <w:p w14:paraId="20084780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(DD.MM.RRRR):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95EF7A8DDEFB4D5A981B3C77C565669E"/>
            </w:placeholder>
          </w:sdtPr>
          <w:sdtEndPr/>
          <w:sdtContent>
            <w:tc>
              <w:tcPr>
                <w:tcW w:w="7088" w:type="dxa"/>
              </w:tcPr>
              <w:p w14:paraId="20084781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572F9CCD" w14:textId="7A984415" w:rsidR="004E1E8F" w:rsidRPr="00032535" w:rsidRDefault="000D20FC" w:rsidP="00C54AD6">
      <w:pPr>
        <w:pStyle w:val="BodyText"/>
        <w:spacing w:before="0" w:after="120"/>
        <w:jc w:val="both"/>
        <w:rPr>
          <w:rFonts w:ascii="Verdana" w:hAnsi="Verdana" w:cs="Tahoma"/>
          <w:color w:val="000000"/>
          <w:sz w:val="16"/>
          <w:szCs w:val="16"/>
          <w:lang w:val="sk-SK"/>
        </w:rPr>
      </w:pPr>
      <w:r w:rsidRPr="00032535">
        <w:rPr>
          <w:rFonts w:ascii="Verdana" w:hAnsi="Verdana" w:cs="Tahoma"/>
          <w:color w:val="000000"/>
          <w:sz w:val="16"/>
          <w:szCs w:val="16"/>
          <w:lang w:val="sk-SK"/>
        </w:rPr>
        <w:t>S týmto vyhlásením sa vyššie uvedený poľnohospodár zaväzuje, že prečítal požiadavky Donau Soja pre poľnohospodárov v platnom znení, im porozumel a bude ich rešpektovať.</w:t>
      </w:r>
      <w:r w:rsidR="00F24B25" w:rsidRPr="00032535">
        <w:rPr>
          <w:rFonts w:ascii="Verdana" w:hAnsi="Verdana" w:cs="Tahoma"/>
          <w:color w:val="000000"/>
          <w:sz w:val="16"/>
          <w:szCs w:val="16"/>
          <w:lang w:val="sk-SK"/>
        </w:rPr>
        <w:t xml:space="preserve"> </w:t>
      </w:r>
      <w:r w:rsidR="001C087C" w:rsidRPr="00032535">
        <w:rPr>
          <w:rFonts w:ascii="Verdana" w:hAnsi="Verdana" w:cs="Tahoma"/>
          <w:color w:val="000000"/>
          <w:sz w:val="16"/>
          <w:szCs w:val="16"/>
          <w:lang w:val="sk-SK"/>
        </w:rPr>
        <w:t xml:space="preserve"> </w:t>
      </w:r>
      <w:r w:rsidR="00994B00" w:rsidRPr="00032535">
        <w:rPr>
          <w:rFonts w:ascii="Verdana" w:hAnsi="Verdana"/>
          <w:sz w:val="16"/>
          <w:szCs w:val="16"/>
          <w:lang w:val="sk-SK"/>
        </w:rPr>
        <w:t>Okrem toho potvrdzuje poľnohospodár, že je certifikovaný podľa nariadenia EÚ 2018/848</w:t>
      </w:r>
      <w:r w:rsidR="00F24B25" w:rsidRPr="00032535">
        <w:rPr>
          <w:rFonts w:ascii="Verdana" w:hAnsi="Verdana"/>
          <w:sz w:val="16"/>
          <w:szCs w:val="16"/>
          <w:lang w:val="sk-SK"/>
        </w:rPr>
        <w:t xml:space="preserve">. </w:t>
      </w:r>
      <w:r w:rsidR="00401E74" w:rsidRPr="00032535">
        <w:rPr>
          <w:rFonts w:ascii="Verdana" w:hAnsi="Verdana" w:cs="Calibri"/>
          <w:color w:val="000000"/>
          <w:sz w:val="16"/>
          <w:szCs w:val="16"/>
          <w:lang w:val="sk-SK" w:eastAsia="de-AT"/>
        </w:rPr>
        <w:t xml:space="preserve">Prosíme vás, aby ste si prečítali naše zásady ochrany osobných údajov: </w:t>
      </w:r>
      <w:hyperlink r:id="rId14" w:history="1">
        <w:r w:rsidR="00401E74" w:rsidRPr="00032535">
          <w:rPr>
            <w:rStyle w:val="Hyperlink"/>
            <w:rFonts w:ascii="Verdana" w:hAnsi="Verdana"/>
            <w:sz w:val="16"/>
            <w:szCs w:val="16"/>
            <w:lang w:val="sk-SK"/>
            <w14:ligatures w14:val="standardContextual"/>
          </w:rPr>
          <w:t>https://www.donausoja.org/privacy-policy-2/</w:t>
        </w:r>
      </w:hyperlink>
      <w:r w:rsidR="00401E74" w:rsidRPr="00032535">
        <w:rPr>
          <w:rFonts w:ascii="Verdana" w:hAnsi="Verdana"/>
          <w:sz w:val="16"/>
          <w:szCs w:val="16"/>
          <w:lang w:val="sk-SK"/>
          <w14:ligatures w14:val="standardContextual"/>
        </w:rPr>
        <w:t>.</w:t>
      </w:r>
      <w:r w:rsidR="00F24B25" w:rsidRPr="00032535">
        <w:rPr>
          <w:rFonts w:ascii="Verdana" w:hAnsi="Verdana" w:cs="Tahoma"/>
          <w:color w:val="000000"/>
          <w:sz w:val="16"/>
          <w:szCs w:val="16"/>
          <w:lang w:val="sk-SK"/>
        </w:rPr>
        <w:t xml:space="preserve"> </w:t>
      </w:r>
      <w:r w:rsidRPr="00032535">
        <w:rPr>
          <w:rFonts w:ascii="Verdana" w:hAnsi="Verdana" w:cs="Tahoma"/>
          <w:color w:val="000000"/>
          <w:sz w:val="16"/>
          <w:szCs w:val="16"/>
          <w:lang w:val="sk-SK"/>
        </w:rPr>
        <w:t>Tento záväzok vstupuje do platnosti podpisom a platí pre každé dodané, alebo odobraté množstvo úrody.</w:t>
      </w:r>
    </w:p>
    <w:p w14:paraId="3B49E925" w14:textId="6DBCB2F7" w:rsidR="001C087C" w:rsidRDefault="000D20FC" w:rsidP="00EE1980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6"/>
          <w:szCs w:val="16"/>
          <w:lang w:val="sk-SK"/>
        </w:rPr>
      </w:pPr>
      <w:r w:rsidRPr="00032535">
        <w:rPr>
          <w:rFonts w:ascii="Verdana" w:hAnsi="Verdana" w:cs="Tahoma"/>
          <w:color w:val="000000"/>
          <w:sz w:val="16"/>
          <w:szCs w:val="16"/>
          <w:lang w:val="sk-SK"/>
        </w:rPr>
        <w:t>Jedna kópia podpísaného záväzného samovyhlásenia, bola odovzdaná poľnohospodárovi</w:t>
      </w:r>
    </w:p>
    <w:p w14:paraId="2D3B9A54" w14:textId="77777777" w:rsidR="00EE1980" w:rsidRPr="00EE1980" w:rsidRDefault="00EE1980" w:rsidP="00EE1980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6"/>
          <w:szCs w:val="16"/>
          <w:lang w:val="sk-SK"/>
        </w:rPr>
      </w:pPr>
    </w:p>
    <w:p w14:paraId="2008478A" w14:textId="77777777" w:rsidR="000D20FC" w:rsidRPr="004E1E8F" w:rsidRDefault="000D20FC" w:rsidP="004E1E8F">
      <w:pPr>
        <w:pStyle w:val="BodyText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_________________________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  <w:t>____________________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sk-SK"/>
          </w:rPr>
          <w:id w:val="-763916894"/>
          <w:placeholder>
            <w:docPart w:val="06214795E8AE41AD927DA793906B38F5"/>
          </w:placeholder>
        </w:sdtPr>
        <w:sdtEndPr/>
        <w:sdtContent>
          <w:r w:rsidRPr="004E1E8F">
            <w:rPr>
              <w:rFonts w:ascii="Verdana" w:hAnsi="Verdana" w:cs="Tahoma"/>
              <w:color w:val="000000"/>
              <w:sz w:val="18"/>
              <w:szCs w:val="18"/>
              <w:lang w:val="sk-SK"/>
            </w:rPr>
            <w:t>…</w:t>
          </w:r>
        </w:sdtContent>
      </w:sdt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2008478D" w14:textId="06BFAADA" w:rsidR="00271D7F" w:rsidRPr="004E1E8F" w:rsidRDefault="000D20FC" w:rsidP="004E1E8F">
      <w:pPr>
        <w:pStyle w:val="BodyText"/>
        <w:spacing w:before="0"/>
        <w:rPr>
          <w:rFonts w:ascii="Verdana" w:hAnsi="Verdana" w:cs="Tahoma"/>
          <w:i/>
          <w:color w:val="000000"/>
          <w:sz w:val="18"/>
          <w:szCs w:val="18"/>
          <w:lang w:val="cs-CZ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(Podpis poľnohospodár)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  <w:t>(Podpis skladu)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  <w:t>(Meno a funkcia)</w:t>
      </w:r>
      <w:r w:rsidR="002D4D0E" w:rsidRPr="004E1E8F">
        <w:rPr>
          <w:rFonts w:ascii="Verdana" w:hAnsi="Verdana" w:cs="Tahoma"/>
          <w:color w:val="000000"/>
          <w:sz w:val="18"/>
          <w:szCs w:val="18"/>
          <w:lang w:val="sk-SK"/>
        </w:rPr>
        <w:br/>
      </w:r>
      <w:r w:rsidRPr="004E1E8F">
        <w:rPr>
          <w:rFonts w:ascii="Verdana" w:hAnsi="Verdana" w:cs="Tahoma"/>
          <w:i/>
          <w:sz w:val="18"/>
          <w:szCs w:val="18"/>
          <w:lang w:val="sk-SK"/>
        </w:rPr>
        <w:t>Donau Soja je podporovaná Rakúskou agentúrou rozvojovej spolupráce.</w:t>
      </w:r>
      <w:r w:rsidR="007A1CF5" w:rsidRPr="004E1E8F">
        <w:rPr>
          <w:rFonts w:ascii="Verdana" w:hAnsi="Verdana" w:cs="Tahoma"/>
          <w:i/>
          <w:color w:val="000000"/>
          <w:sz w:val="18"/>
          <w:szCs w:val="18"/>
          <w:lang w:val="cs-CZ"/>
        </w:rPr>
        <w:br w:type="page"/>
      </w:r>
    </w:p>
    <w:p w14:paraId="2008478E" w14:textId="77777777" w:rsidR="001C3328" w:rsidRPr="004E1E8F" w:rsidRDefault="001C3328" w:rsidP="004E1E8F">
      <w:pPr>
        <w:pStyle w:val="HLgreenuppercase"/>
        <w:spacing w:before="120" w:after="120"/>
        <w:rPr>
          <w:sz w:val="22"/>
          <w:szCs w:val="22"/>
          <w:lang w:val="sk-SK"/>
        </w:rPr>
      </w:pPr>
      <w:r w:rsidRPr="004E1E8F">
        <w:rPr>
          <w:sz w:val="22"/>
          <w:szCs w:val="22"/>
          <w:lang w:val="sk-SK"/>
        </w:rPr>
        <w:lastRenderedPageBreak/>
        <w:t>Donau Soja požiadavky pre poľnohospodárov</w:t>
      </w:r>
    </w:p>
    <w:p w14:paraId="2008478F" w14:textId="7E92C05E" w:rsidR="001C3328" w:rsidRPr="004E1E8F" w:rsidRDefault="001C3328" w:rsidP="004E1E8F">
      <w:pPr>
        <w:pStyle w:val="Listenabsatz10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>Poľnohospodári sa zaväzujú dodržiavať požiadavky Donau Soja</w:t>
      </w:r>
      <w:r w:rsidR="00B32952"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 </w:t>
      </w:r>
      <w:r w:rsidR="002625AE"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>zásady pestovania sóje</w:t>
      </w: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>:</w:t>
      </w:r>
    </w:p>
    <w:p w14:paraId="6E44F7C8" w14:textId="1F785AD4" w:rsidR="006D5613" w:rsidRPr="004E1E8F" w:rsidRDefault="008906B7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Poľnohospodári podnikajú čestne, dodržiavajú platné zákony a vyhýbajú sa všetkým formám úplatkárstva, konfliktom obchodných záujmov a nekalým obchodným praktikám;</w:t>
      </w:r>
    </w:p>
    <w:p w14:paraId="2517023C" w14:textId="77777777" w:rsidR="00750405" w:rsidRPr="004E1E8F" w:rsidRDefault="00750405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Poľnohospodári budú uchovávať relevantnú dokumentáciu po dobu 5 rokov.</w:t>
      </w:r>
    </w:p>
    <w:p w14:paraId="20084790" w14:textId="518173D1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Pestovanie sóje zn. Donau Soja je možné v rámci Podunajskej oblasti definovanej zemepisnou asociaciou;</w:t>
      </w:r>
    </w:p>
    <w:p w14:paraId="20084795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Osiate a zožaté množstvo sóje je zadokumentované vlastnými záznamami;</w:t>
      </w:r>
    </w:p>
    <w:p w14:paraId="295461D0" w14:textId="041123B3" w:rsidR="00B61D3C" w:rsidRPr="004E1E8F" w:rsidRDefault="004F660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Používať iba prípravky na ochranu rastlín, ktoré sú v príslušnej krajine schválené pre pestovanie sóje v bio kvalite.</w:t>
      </w:r>
      <w:r w:rsidR="00B61D3C" w:rsidRPr="004E1E8F"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6A2F7AF0" w14:textId="005F71BC" w:rsidR="00F03E81" w:rsidRPr="004E1E8F" w:rsidRDefault="00086C9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Použitie prostriedkov na vysúšanie pred žatvou (napr. Glyfozát alebo Diquat) je zakázané;</w:t>
      </w:r>
    </w:p>
    <w:p w14:paraId="600C2D11" w14:textId="77777777" w:rsidR="00744094" w:rsidRPr="004E1E8F" w:rsidRDefault="00F03E81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Pesticídy sa nesmú používať v okruhu 30 metrov (alebo viac, ak je to zákonom predpísané)</w:t>
      </w:r>
      <w:r w:rsidRPr="004E1E8F">
        <w:rPr>
          <w:rFonts w:ascii="Verdana" w:hAnsi="Verdana"/>
          <w:color w:val="000000"/>
          <w:sz w:val="18"/>
          <w:szCs w:val="18"/>
          <w:vertAlign w:val="superscript"/>
          <w:lang w:val="sk-SK"/>
        </w:rPr>
        <w:footnoteReference w:id="3"/>
      </w:r>
      <w:r w:rsidRPr="004E1E8F">
        <w:rPr>
          <w:rFonts w:ascii="Verdana" w:hAnsi="Verdana" w:cs="Tahoma"/>
          <w:color w:val="000000"/>
          <w:sz w:val="18"/>
          <w:szCs w:val="18"/>
          <w:vertAlign w:val="superscript"/>
          <w:lang w:val="sk-SK"/>
        </w:rPr>
        <w:t xml:space="preserve"> 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od osídlených oblastí, alebo vodných zdrojov;</w:t>
      </w:r>
    </w:p>
    <w:p w14:paraId="096B2CBF" w14:textId="3AEA3486" w:rsidR="00744094" w:rsidRPr="004E1E8F" w:rsidRDefault="00744094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Poľnohospodári budú implementovať opatrenia na zabezpečenie minimálneho pokrytia pôdy v najcitlivejších obdobiach.</w:t>
      </w:r>
    </w:p>
    <w:p w14:paraId="200847A3" w14:textId="391583B9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Orientuje sa na základe odporúčaní príručky najlepších postupov od Donau Soja, vrátane odporúčaní používania pesticídov</w:t>
      </w:r>
      <w:r w:rsidRPr="004E1E8F">
        <w:rPr>
          <w:rFonts w:ascii="Verdana" w:hAnsi="Verdana"/>
          <w:color w:val="000000"/>
          <w:sz w:val="18"/>
          <w:szCs w:val="18"/>
          <w:vertAlign w:val="superscript"/>
        </w:rPr>
        <w:footnoteReference w:id="4"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200847A4" w14:textId="19B80EB1" w:rsidR="001C3328" w:rsidRPr="004E1E8F" w:rsidRDefault="00C56DFF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Podieľajú sa na realizácii SPP (spoločnej poľnohospodárskej politiky)</w:t>
      </w:r>
      <w:r w:rsidR="009B04C2"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prostredníctvom povinnej kondicionality</w:t>
      </w:r>
      <w:r w:rsidR="001C3328" w:rsidRPr="004E1E8F">
        <w:rPr>
          <w:rFonts w:ascii="Verdana" w:hAnsi="Verdana"/>
          <w:color w:val="000000"/>
          <w:sz w:val="18"/>
          <w:szCs w:val="18"/>
          <w:vertAlign w:val="superscript"/>
        </w:rPr>
        <w:footnoteReference w:id="5"/>
      </w:r>
      <w:r w:rsidR="00343B64" w:rsidRPr="004E1E8F"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200847A5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Prírodné rezervácie je nutné rešpektovať;</w:t>
      </w:r>
    </w:p>
    <w:p w14:paraId="200847A6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Používať len plochy, ktoré sú od roku 2008 určené k poľnohospodárskym účelom;</w:t>
      </w:r>
    </w:p>
    <w:p w14:paraId="200847A7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Dodržiavať národné ako aj medzinárodné pracovné a sociálne štandardy (ILO-konvencie – dohovory medzinárodnej organizácie práce);</w:t>
      </w:r>
    </w:p>
    <w:p w14:paraId="200847A8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V prípade trvale, alebo prechodne zamestnaných pracovníkov v poľnohospodárstve:</w:t>
      </w:r>
    </w:p>
    <w:p w14:paraId="200847A9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Práca nadčas je v pricípe dobrovoľná, a musí byť podľa lokálnych a národných zákonov, alebo obchodných dohôd, zaplatená;</w:t>
      </w:r>
    </w:p>
    <w:p w14:paraId="200847AA" w14:textId="77777777" w:rsidR="001C3328" w:rsidRPr="004E1E8F" w:rsidRDefault="001C3328" w:rsidP="004E1E8F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Nesmú existovať žiadne zrážky zo mzdy na disciplinázne účely, len ak je to zákonom povolené. Vyplatené mzdy sú zamestnávateľom zaznamenané;</w:t>
      </w:r>
    </w:p>
    <w:p w14:paraId="200847AB" w14:textId="77777777" w:rsidR="001C3328" w:rsidRPr="004E1E8F" w:rsidRDefault="001C3328" w:rsidP="004E1E8F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u w:val="single"/>
          <w:lang w:val="sk-SK"/>
        </w:rPr>
        <w:t>V oblastiach s tradičným užívaním pôdy: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Kde tradiční užívatelia pôdy, postúpia svoje práva, existuje na toto zadokumetovaný dôkaz, že dotknuté komunity (úrady) boli na základe ich predchádzajúceho zadokumentovaného súhlasu, odškodnen</w:t>
      </w:r>
      <w:r w:rsidRPr="004E1E8F">
        <w:rPr>
          <w:rFonts w:ascii="Verdana" w:hAnsi="Verdana" w:cs="Tahoma"/>
          <w:sz w:val="18"/>
          <w:szCs w:val="18"/>
          <w:lang w:val="sk-SK"/>
        </w:rPr>
        <w:t>í.</w:t>
      </w:r>
    </w:p>
    <w:p w14:paraId="200847AC" w14:textId="5CF1C8F5" w:rsidR="001C3328" w:rsidRDefault="009703D8" w:rsidP="004E1E8F">
      <w:pPr>
        <w:pStyle w:val="Listenabsatz10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>Poľnohospodári súhlasia s námatkovými kontrolami od certifikačného orgánu primárneho kolektora ako aj od Donau Soja.</w:t>
      </w:r>
    </w:p>
    <w:p w14:paraId="182D3F60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E7F9766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30441E8B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075B5DF6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75F9195E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9783F46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3C466A55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27FFC55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3E26550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0087AC5E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734D16B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305D5A8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009291F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3CB5F45B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6EAFA3CB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1914B8B0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0A00B5E6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68291069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3EF9411A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632103B7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0C37C37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60154886" w14:textId="30C5C4D7" w:rsidR="00317661" w:rsidRPr="004E1E8F" w:rsidRDefault="00317661" w:rsidP="00317661">
      <w:pPr>
        <w:pStyle w:val="Listenabsatz10"/>
        <w:spacing w:after="120" w:line="240" w:lineRule="auto"/>
        <w:jc w:val="center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sectPr w:rsidR="00317661" w:rsidRPr="004E1E8F" w:rsidSect="004E1E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D79A7" w14:textId="77777777" w:rsidR="00227793" w:rsidRDefault="00227793" w:rsidP="00BD6CEE">
      <w:pPr>
        <w:spacing w:after="0" w:line="240" w:lineRule="auto"/>
      </w:pPr>
      <w:r>
        <w:separator/>
      </w:r>
    </w:p>
  </w:endnote>
  <w:endnote w:type="continuationSeparator" w:id="0">
    <w:p w14:paraId="4F35BC7F" w14:textId="77777777" w:rsidR="00227793" w:rsidRDefault="00227793" w:rsidP="00BD6CEE">
      <w:pPr>
        <w:spacing w:after="0" w:line="240" w:lineRule="auto"/>
      </w:pPr>
      <w:r>
        <w:continuationSeparator/>
      </w:r>
    </w:p>
  </w:endnote>
  <w:endnote w:type="continuationNotice" w:id="1">
    <w:p w14:paraId="51E4A498" w14:textId="77777777" w:rsidR="00227793" w:rsidRDefault="002277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FE620" w14:textId="77777777" w:rsidR="00F63D11" w:rsidRDefault="00F63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84823" w14:textId="1B053883" w:rsidR="00B81789" w:rsidRPr="000D20FC" w:rsidRDefault="000D20FC" w:rsidP="00A2460B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r w:rsidRPr="001A0A8A">
      <w:rPr>
        <w:rFonts w:ascii="Verdana" w:hAnsi="Verdana" w:cs="Tahoma"/>
        <w:i/>
        <w:sz w:val="16"/>
        <w:szCs w:val="16"/>
        <w:lang w:val="sk-SK" w:eastAsia="en-GB"/>
      </w:rPr>
      <w:t>Donau Soja záväzné samovyhlásenie pre poľnohospodárov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na Slovensku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E92704">
      <w:rPr>
        <w:rFonts w:ascii="Verdana" w:hAnsi="Verdana" w:cs="Tahoma"/>
        <w:i/>
        <w:sz w:val="16"/>
        <w:szCs w:val="16"/>
        <w:lang w:val="sk-SK" w:eastAsia="en-GB"/>
      </w:rPr>
      <w:t>Verzia 202</w:t>
    </w:r>
    <w:r w:rsidR="00F63D11">
      <w:rPr>
        <w:rFonts w:ascii="Verdana" w:hAnsi="Verdana" w:cs="Tahoma"/>
        <w:i/>
        <w:sz w:val="16"/>
        <w:szCs w:val="16"/>
        <w:lang w:val="sk-SK" w:eastAsia="en-GB"/>
      </w:rPr>
      <w:t>5</w:t>
    </w:r>
    <w:r w:rsidR="00B81789" w:rsidRPr="000D20FC">
      <w:rPr>
        <w:rFonts w:ascii="Verdana" w:hAnsi="Verdana"/>
        <w:i/>
        <w:sz w:val="16"/>
      </w:rPr>
      <w:tab/>
    </w:r>
    <w:r w:rsidR="00344FE7" w:rsidRPr="000D20FC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0D20FC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A346D9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F687" w14:textId="77777777" w:rsidR="00F63D11" w:rsidRDefault="00F63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77FAB" w14:textId="77777777" w:rsidR="00227793" w:rsidRDefault="00227793" w:rsidP="00BD6CEE">
      <w:pPr>
        <w:spacing w:after="0" w:line="240" w:lineRule="auto"/>
      </w:pPr>
      <w:r>
        <w:separator/>
      </w:r>
    </w:p>
  </w:footnote>
  <w:footnote w:type="continuationSeparator" w:id="0">
    <w:p w14:paraId="1963991E" w14:textId="77777777" w:rsidR="00227793" w:rsidRDefault="00227793" w:rsidP="00BD6CEE">
      <w:pPr>
        <w:spacing w:after="0" w:line="240" w:lineRule="auto"/>
      </w:pPr>
      <w:r>
        <w:continuationSeparator/>
      </w:r>
    </w:p>
  </w:footnote>
  <w:footnote w:type="continuationNotice" w:id="1">
    <w:p w14:paraId="1F191B14" w14:textId="77777777" w:rsidR="00227793" w:rsidRDefault="00227793">
      <w:pPr>
        <w:spacing w:after="0" w:line="240" w:lineRule="auto"/>
      </w:pPr>
    </w:p>
  </w:footnote>
  <w:footnote w:id="2">
    <w:p w14:paraId="34387EBB" w14:textId="089EB3CF" w:rsidR="0079302A" w:rsidRPr="0079302A" w:rsidRDefault="0079302A">
      <w:pPr>
        <w:pStyle w:val="FootnoteText"/>
        <w:rPr>
          <w:rFonts w:ascii="Verdana" w:hAnsi="Verdana"/>
          <w:sz w:val="18"/>
          <w:szCs w:val="18"/>
          <w:lang w:val="en-GB"/>
        </w:rPr>
      </w:pPr>
      <w:r w:rsidRPr="00552D5E">
        <w:rPr>
          <w:rStyle w:val="FootnoteReference"/>
          <w:rFonts w:ascii="Verdana" w:hAnsi="Verdana"/>
          <w:sz w:val="16"/>
          <w:szCs w:val="16"/>
        </w:rPr>
        <w:footnoteRef/>
      </w:r>
      <w:r w:rsidRPr="00552D5E">
        <w:rPr>
          <w:rFonts w:ascii="Verdana" w:hAnsi="Verdana"/>
          <w:sz w:val="16"/>
          <w:szCs w:val="16"/>
          <w:lang w:val="en-GB"/>
        </w:rPr>
        <w:t xml:space="preserve"> </w:t>
      </w:r>
      <w:r w:rsidR="00552D5E" w:rsidRPr="00552D5E">
        <w:rPr>
          <w:rFonts w:ascii="Verdana" w:hAnsi="Verdana"/>
          <w:sz w:val="16"/>
          <w:szCs w:val="16"/>
          <w:lang w:val="rm-CH"/>
        </w:rPr>
        <w:t>platný odo dňa účinnosti EUDR.</w:t>
      </w:r>
    </w:p>
  </w:footnote>
  <w:footnote w:id="3">
    <w:p w14:paraId="2D2E4108" w14:textId="77777777" w:rsidR="00F03E81" w:rsidRPr="00032535" w:rsidRDefault="00F03E81" w:rsidP="00F03E81">
      <w:pPr>
        <w:pStyle w:val="FootnoteText"/>
        <w:spacing w:after="0"/>
        <w:rPr>
          <w:rFonts w:ascii="Verdana" w:hAnsi="Verdana" w:cs="Tahoma"/>
          <w:sz w:val="13"/>
          <w:szCs w:val="13"/>
          <w:lang w:val="en-GB"/>
        </w:rPr>
      </w:pP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r w:rsidRPr="00032535">
        <w:rPr>
          <w:rFonts w:ascii="Verdana" w:hAnsi="Verdana" w:cs="Tahoma"/>
          <w:sz w:val="13"/>
          <w:szCs w:val="13"/>
          <w:lang w:val="en-GB"/>
        </w:rPr>
        <w:t xml:space="preserve">V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prípade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že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nie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je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možné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dodržať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minimálny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odstup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poskytne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sa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odôvodnenie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formou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e-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mailového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oznámenia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ktoré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bude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schválené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organizáciou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Donau Soja (</w:t>
      </w:r>
      <w:r w:rsidRPr="00D93981">
        <w:rPr>
          <w:rStyle w:val="Hyperlink"/>
          <w:rFonts w:ascii="Verdana" w:hAnsi="Verdana"/>
          <w:sz w:val="13"/>
          <w:szCs w:val="13"/>
          <w:lang w:val="sk-SK"/>
        </w:rPr>
        <w:t>quality@donausoja.org</w:t>
      </w:r>
      <w:r w:rsidRPr="00032535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4">
    <w:p w14:paraId="20084828" w14:textId="77777777" w:rsidR="001C3328" w:rsidRPr="00D205B1" w:rsidRDefault="001C3328" w:rsidP="00E40DFA">
      <w:pPr>
        <w:pStyle w:val="FootnoteText"/>
        <w:spacing w:after="0"/>
        <w:jc w:val="left"/>
        <w:rPr>
          <w:rFonts w:ascii="Verdana" w:hAnsi="Verdana" w:cs="Tahoma"/>
          <w:sz w:val="13"/>
          <w:szCs w:val="13"/>
          <w:lang w:val="sk-SK"/>
        </w:rPr>
      </w:pPr>
      <w:r w:rsidRPr="00D205B1">
        <w:rPr>
          <w:rStyle w:val="FootnoteReference"/>
          <w:rFonts w:ascii="Verdana" w:hAnsi="Verdana" w:cs="Tahoma"/>
          <w:sz w:val="13"/>
          <w:szCs w:val="13"/>
          <w:lang w:val="sk-SK"/>
        </w:rPr>
        <w:footnoteRef/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 </w:t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Aktuálna verzia príručky najlepších postupeov je dostupná na: </w:t>
      </w:r>
      <w:hyperlink r:id="rId1" w:history="1">
        <w:r w:rsidRPr="00D205B1">
          <w:rPr>
            <w:rStyle w:val="Hyperlink"/>
            <w:rFonts w:ascii="Verdana" w:hAnsi="Verdana" w:cs="Tahoma"/>
            <w:sz w:val="13"/>
            <w:szCs w:val="13"/>
            <w:lang w:val="sk-SK"/>
          </w:rPr>
          <w:t>www.donausoja.org/en/downloads</w:t>
        </w:r>
      </w:hyperlink>
    </w:p>
  </w:footnote>
  <w:footnote w:id="5">
    <w:p w14:paraId="20084829" w14:textId="77777777" w:rsidR="001C3328" w:rsidRPr="00D205B1" w:rsidRDefault="001C3328" w:rsidP="00E40DFA">
      <w:pPr>
        <w:pStyle w:val="FootnoteText"/>
        <w:spacing w:after="0"/>
        <w:jc w:val="left"/>
        <w:rPr>
          <w:rFonts w:ascii="Verdana" w:hAnsi="Verdana" w:cs="Tahoma"/>
          <w:sz w:val="13"/>
          <w:szCs w:val="13"/>
          <w:lang w:val="sk-SK"/>
        </w:rPr>
      </w:pPr>
      <w:r w:rsidRPr="00D205B1">
        <w:rPr>
          <w:rStyle w:val="FootnoteReference"/>
          <w:rFonts w:ascii="Verdana" w:hAnsi="Verdana" w:cs="Tahoma"/>
          <w:sz w:val="13"/>
          <w:szCs w:val="13"/>
          <w:lang w:val="sk-SK"/>
        </w:rPr>
        <w:footnoteRef/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 Neplatí pre poľnohospodárov so sójov a výmere mešej ako 1 hektár.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9A0C" w14:textId="77777777" w:rsidR="00F63D11" w:rsidRDefault="00F63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84821" w14:textId="625243AC" w:rsidR="00EF4222" w:rsidRDefault="00EF42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0084826" wp14:editId="08FAFBE6">
          <wp:simplePos x="0" y="0"/>
          <wp:positionH relativeFrom="column">
            <wp:posOffset>6037580</wp:posOffset>
          </wp:positionH>
          <wp:positionV relativeFrom="page">
            <wp:posOffset>189865</wp:posOffset>
          </wp:positionV>
          <wp:extent cx="657225" cy="657225"/>
          <wp:effectExtent l="0" t="0" r="9525" b="9525"/>
          <wp:wrapNone/>
          <wp:docPr id="1980865020" name="Grafik 1980865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1715" w14:textId="77777777" w:rsidR="00F63D11" w:rsidRDefault="00F63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187339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790465">
    <w:abstractNumId w:val="7"/>
  </w:num>
  <w:num w:numId="3" w16cid:durableId="754861984">
    <w:abstractNumId w:val="5"/>
  </w:num>
  <w:num w:numId="4" w16cid:durableId="1498111996">
    <w:abstractNumId w:val="9"/>
  </w:num>
  <w:num w:numId="5" w16cid:durableId="168254447">
    <w:abstractNumId w:val="10"/>
  </w:num>
  <w:num w:numId="6" w16cid:durableId="1120564405">
    <w:abstractNumId w:val="1"/>
  </w:num>
  <w:num w:numId="7" w16cid:durableId="1919362034">
    <w:abstractNumId w:val="4"/>
  </w:num>
  <w:num w:numId="8" w16cid:durableId="647050527">
    <w:abstractNumId w:val="11"/>
  </w:num>
  <w:num w:numId="9" w16cid:durableId="103229417">
    <w:abstractNumId w:val="6"/>
  </w:num>
  <w:num w:numId="10" w16cid:durableId="1506092494">
    <w:abstractNumId w:val="8"/>
  </w:num>
  <w:num w:numId="11" w16cid:durableId="1850290458">
    <w:abstractNumId w:val="12"/>
  </w:num>
  <w:num w:numId="12" w16cid:durableId="470513348">
    <w:abstractNumId w:val="3"/>
  </w:num>
  <w:num w:numId="13" w16cid:durableId="487020476">
    <w:abstractNumId w:val="2"/>
  </w:num>
  <w:num w:numId="14" w16cid:durableId="34695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CQ6cyD/2nDplCTM8tO5ePwT0YYh/KDVd/xWSmKS7ti3/D1t/CSe/RSRdmpFDJwmLHHlF9ZBhrT9gwP13VIivA==" w:salt="/UndVWuZgVR9xdeHN/ro6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535"/>
    <w:rsid w:val="00032689"/>
    <w:rsid w:val="00033A07"/>
    <w:rsid w:val="00035450"/>
    <w:rsid w:val="0004253F"/>
    <w:rsid w:val="00044972"/>
    <w:rsid w:val="000535C0"/>
    <w:rsid w:val="0005450E"/>
    <w:rsid w:val="00075F51"/>
    <w:rsid w:val="00086142"/>
    <w:rsid w:val="00086C98"/>
    <w:rsid w:val="000A479A"/>
    <w:rsid w:val="000B084E"/>
    <w:rsid w:val="000B0B61"/>
    <w:rsid w:val="000B2128"/>
    <w:rsid w:val="000C1B82"/>
    <w:rsid w:val="000C3AE8"/>
    <w:rsid w:val="000D00CD"/>
    <w:rsid w:val="000D20FC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35B4E"/>
    <w:rsid w:val="00136278"/>
    <w:rsid w:val="00142DE4"/>
    <w:rsid w:val="001478DD"/>
    <w:rsid w:val="001506EE"/>
    <w:rsid w:val="00152138"/>
    <w:rsid w:val="00153618"/>
    <w:rsid w:val="001627CA"/>
    <w:rsid w:val="00173D52"/>
    <w:rsid w:val="001754FD"/>
    <w:rsid w:val="00176AE2"/>
    <w:rsid w:val="00177126"/>
    <w:rsid w:val="001878F2"/>
    <w:rsid w:val="00190544"/>
    <w:rsid w:val="0019227C"/>
    <w:rsid w:val="0019286D"/>
    <w:rsid w:val="00192D1A"/>
    <w:rsid w:val="00196EFE"/>
    <w:rsid w:val="001B4790"/>
    <w:rsid w:val="001B7A87"/>
    <w:rsid w:val="001C087C"/>
    <w:rsid w:val="001C1FFA"/>
    <w:rsid w:val="001C3328"/>
    <w:rsid w:val="001D2BEA"/>
    <w:rsid w:val="001E106F"/>
    <w:rsid w:val="001E3A3F"/>
    <w:rsid w:val="001E43A4"/>
    <w:rsid w:val="001E7D90"/>
    <w:rsid w:val="002034E0"/>
    <w:rsid w:val="00221629"/>
    <w:rsid w:val="00222DC3"/>
    <w:rsid w:val="00227793"/>
    <w:rsid w:val="002434E8"/>
    <w:rsid w:val="002455F4"/>
    <w:rsid w:val="0024723B"/>
    <w:rsid w:val="002625AE"/>
    <w:rsid w:val="0026274B"/>
    <w:rsid w:val="00271D7F"/>
    <w:rsid w:val="0027417D"/>
    <w:rsid w:val="00280C17"/>
    <w:rsid w:val="00282C42"/>
    <w:rsid w:val="002831A9"/>
    <w:rsid w:val="00283BFA"/>
    <w:rsid w:val="002960C2"/>
    <w:rsid w:val="002B7AAA"/>
    <w:rsid w:val="002C1053"/>
    <w:rsid w:val="002C38FD"/>
    <w:rsid w:val="002D4D0E"/>
    <w:rsid w:val="002D4EBF"/>
    <w:rsid w:val="002E2C6F"/>
    <w:rsid w:val="002F5110"/>
    <w:rsid w:val="002F7C3C"/>
    <w:rsid w:val="00300FE4"/>
    <w:rsid w:val="00303C8F"/>
    <w:rsid w:val="0031218E"/>
    <w:rsid w:val="0031404E"/>
    <w:rsid w:val="0031562D"/>
    <w:rsid w:val="00317661"/>
    <w:rsid w:val="003265ED"/>
    <w:rsid w:val="00334267"/>
    <w:rsid w:val="0033682B"/>
    <w:rsid w:val="00340F15"/>
    <w:rsid w:val="00343B64"/>
    <w:rsid w:val="00344FE7"/>
    <w:rsid w:val="00346837"/>
    <w:rsid w:val="003549EA"/>
    <w:rsid w:val="00362E54"/>
    <w:rsid w:val="00366351"/>
    <w:rsid w:val="00377EBF"/>
    <w:rsid w:val="00387535"/>
    <w:rsid w:val="00387C33"/>
    <w:rsid w:val="003923D0"/>
    <w:rsid w:val="00394D37"/>
    <w:rsid w:val="0039797B"/>
    <w:rsid w:val="003A2921"/>
    <w:rsid w:val="003A2CD8"/>
    <w:rsid w:val="003A3CD3"/>
    <w:rsid w:val="003B1117"/>
    <w:rsid w:val="003C4D1C"/>
    <w:rsid w:val="003D59A2"/>
    <w:rsid w:val="003E4517"/>
    <w:rsid w:val="003E5707"/>
    <w:rsid w:val="00400B01"/>
    <w:rsid w:val="00401E74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09E9"/>
    <w:rsid w:val="00434486"/>
    <w:rsid w:val="0045092C"/>
    <w:rsid w:val="0047126C"/>
    <w:rsid w:val="00472778"/>
    <w:rsid w:val="004747D5"/>
    <w:rsid w:val="00480A9D"/>
    <w:rsid w:val="0048156A"/>
    <w:rsid w:val="00485DAD"/>
    <w:rsid w:val="00485E36"/>
    <w:rsid w:val="004B2C24"/>
    <w:rsid w:val="004B31CB"/>
    <w:rsid w:val="004B4ADD"/>
    <w:rsid w:val="004B4E87"/>
    <w:rsid w:val="004B6FEB"/>
    <w:rsid w:val="004D1489"/>
    <w:rsid w:val="004E0ADC"/>
    <w:rsid w:val="004E1E8F"/>
    <w:rsid w:val="004E5399"/>
    <w:rsid w:val="004F0DA5"/>
    <w:rsid w:val="004F523F"/>
    <w:rsid w:val="004F6608"/>
    <w:rsid w:val="004F75B0"/>
    <w:rsid w:val="00501CBC"/>
    <w:rsid w:val="005058AC"/>
    <w:rsid w:val="005071CF"/>
    <w:rsid w:val="00527A0E"/>
    <w:rsid w:val="00534121"/>
    <w:rsid w:val="00542BD0"/>
    <w:rsid w:val="00544FB0"/>
    <w:rsid w:val="00546B94"/>
    <w:rsid w:val="00550692"/>
    <w:rsid w:val="00552ACA"/>
    <w:rsid w:val="00552D5E"/>
    <w:rsid w:val="00556C65"/>
    <w:rsid w:val="0055733E"/>
    <w:rsid w:val="005616E3"/>
    <w:rsid w:val="00563846"/>
    <w:rsid w:val="005732D2"/>
    <w:rsid w:val="00576001"/>
    <w:rsid w:val="00576517"/>
    <w:rsid w:val="005B16D8"/>
    <w:rsid w:val="005B37B7"/>
    <w:rsid w:val="005C0061"/>
    <w:rsid w:val="005D595C"/>
    <w:rsid w:val="005D62CF"/>
    <w:rsid w:val="005E1A13"/>
    <w:rsid w:val="005E71D5"/>
    <w:rsid w:val="005F0CFA"/>
    <w:rsid w:val="005F2426"/>
    <w:rsid w:val="005F4F8A"/>
    <w:rsid w:val="006050AE"/>
    <w:rsid w:val="00610117"/>
    <w:rsid w:val="006173D8"/>
    <w:rsid w:val="00642987"/>
    <w:rsid w:val="00653996"/>
    <w:rsid w:val="006607EF"/>
    <w:rsid w:val="0066360D"/>
    <w:rsid w:val="00666255"/>
    <w:rsid w:val="00667F67"/>
    <w:rsid w:val="00671336"/>
    <w:rsid w:val="006714DC"/>
    <w:rsid w:val="00676A79"/>
    <w:rsid w:val="00684D61"/>
    <w:rsid w:val="0068663B"/>
    <w:rsid w:val="00690062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D5613"/>
    <w:rsid w:val="006E1C98"/>
    <w:rsid w:val="006F23F1"/>
    <w:rsid w:val="006F2418"/>
    <w:rsid w:val="0070723C"/>
    <w:rsid w:val="00710FC7"/>
    <w:rsid w:val="00717B60"/>
    <w:rsid w:val="0072147F"/>
    <w:rsid w:val="007254D4"/>
    <w:rsid w:val="00731B53"/>
    <w:rsid w:val="00731C27"/>
    <w:rsid w:val="0073542A"/>
    <w:rsid w:val="00740C55"/>
    <w:rsid w:val="00744094"/>
    <w:rsid w:val="007450B6"/>
    <w:rsid w:val="0074583D"/>
    <w:rsid w:val="007471BC"/>
    <w:rsid w:val="00750405"/>
    <w:rsid w:val="00750B69"/>
    <w:rsid w:val="00757639"/>
    <w:rsid w:val="00760115"/>
    <w:rsid w:val="00761944"/>
    <w:rsid w:val="00780B57"/>
    <w:rsid w:val="007833DD"/>
    <w:rsid w:val="00785630"/>
    <w:rsid w:val="00790CCA"/>
    <w:rsid w:val="00792462"/>
    <w:rsid w:val="0079302A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E7B21"/>
    <w:rsid w:val="007F0A30"/>
    <w:rsid w:val="007F56D0"/>
    <w:rsid w:val="007F621F"/>
    <w:rsid w:val="007F72EC"/>
    <w:rsid w:val="00812429"/>
    <w:rsid w:val="00814BAE"/>
    <w:rsid w:val="008207A6"/>
    <w:rsid w:val="0082294B"/>
    <w:rsid w:val="00834675"/>
    <w:rsid w:val="00835761"/>
    <w:rsid w:val="008377A1"/>
    <w:rsid w:val="0084548C"/>
    <w:rsid w:val="00851025"/>
    <w:rsid w:val="00855B00"/>
    <w:rsid w:val="00857DFE"/>
    <w:rsid w:val="00865026"/>
    <w:rsid w:val="008651FB"/>
    <w:rsid w:val="00867CFE"/>
    <w:rsid w:val="00874D23"/>
    <w:rsid w:val="00874E4E"/>
    <w:rsid w:val="00875EB0"/>
    <w:rsid w:val="0088082B"/>
    <w:rsid w:val="00881A45"/>
    <w:rsid w:val="008831F9"/>
    <w:rsid w:val="008906B7"/>
    <w:rsid w:val="008A37A4"/>
    <w:rsid w:val="008A42CD"/>
    <w:rsid w:val="008A4F75"/>
    <w:rsid w:val="008B2962"/>
    <w:rsid w:val="008C0E5B"/>
    <w:rsid w:val="008C3895"/>
    <w:rsid w:val="008C4575"/>
    <w:rsid w:val="008C4C77"/>
    <w:rsid w:val="008D6B8D"/>
    <w:rsid w:val="008E15C1"/>
    <w:rsid w:val="008E5BD6"/>
    <w:rsid w:val="008E70F4"/>
    <w:rsid w:val="008F00D2"/>
    <w:rsid w:val="008F1442"/>
    <w:rsid w:val="00913647"/>
    <w:rsid w:val="00915E1E"/>
    <w:rsid w:val="00916DD4"/>
    <w:rsid w:val="00917018"/>
    <w:rsid w:val="00917ABB"/>
    <w:rsid w:val="00925832"/>
    <w:rsid w:val="00926BE4"/>
    <w:rsid w:val="00930DD5"/>
    <w:rsid w:val="00932525"/>
    <w:rsid w:val="009376AB"/>
    <w:rsid w:val="009379FD"/>
    <w:rsid w:val="00940ACB"/>
    <w:rsid w:val="009449DB"/>
    <w:rsid w:val="00956EB6"/>
    <w:rsid w:val="00962396"/>
    <w:rsid w:val="00964337"/>
    <w:rsid w:val="00967C67"/>
    <w:rsid w:val="009703D8"/>
    <w:rsid w:val="009733CD"/>
    <w:rsid w:val="00974B44"/>
    <w:rsid w:val="0098066E"/>
    <w:rsid w:val="0098148D"/>
    <w:rsid w:val="00985B19"/>
    <w:rsid w:val="00986857"/>
    <w:rsid w:val="00994B00"/>
    <w:rsid w:val="0099756C"/>
    <w:rsid w:val="009A1DC7"/>
    <w:rsid w:val="009B04C2"/>
    <w:rsid w:val="009C03DC"/>
    <w:rsid w:val="009D1073"/>
    <w:rsid w:val="009D592C"/>
    <w:rsid w:val="009E5EFE"/>
    <w:rsid w:val="009F53F1"/>
    <w:rsid w:val="009F714E"/>
    <w:rsid w:val="00A045A3"/>
    <w:rsid w:val="00A06418"/>
    <w:rsid w:val="00A15438"/>
    <w:rsid w:val="00A17ACE"/>
    <w:rsid w:val="00A20BD3"/>
    <w:rsid w:val="00A20E15"/>
    <w:rsid w:val="00A2460B"/>
    <w:rsid w:val="00A26150"/>
    <w:rsid w:val="00A26185"/>
    <w:rsid w:val="00A31F7B"/>
    <w:rsid w:val="00A346D9"/>
    <w:rsid w:val="00A35C87"/>
    <w:rsid w:val="00A36351"/>
    <w:rsid w:val="00A43047"/>
    <w:rsid w:val="00A47AF2"/>
    <w:rsid w:val="00A5223A"/>
    <w:rsid w:val="00A9366E"/>
    <w:rsid w:val="00A95973"/>
    <w:rsid w:val="00A97D89"/>
    <w:rsid w:val="00AA39AD"/>
    <w:rsid w:val="00AA5707"/>
    <w:rsid w:val="00AB181D"/>
    <w:rsid w:val="00AD4EA8"/>
    <w:rsid w:val="00AE4BDB"/>
    <w:rsid w:val="00AF7987"/>
    <w:rsid w:val="00B00F74"/>
    <w:rsid w:val="00B04FAE"/>
    <w:rsid w:val="00B10F98"/>
    <w:rsid w:val="00B12804"/>
    <w:rsid w:val="00B179BA"/>
    <w:rsid w:val="00B272EC"/>
    <w:rsid w:val="00B32952"/>
    <w:rsid w:val="00B32A2B"/>
    <w:rsid w:val="00B35361"/>
    <w:rsid w:val="00B44A44"/>
    <w:rsid w:val="00B53E03"/>
    <w:rsid w:val="00B5445B"/>
    <w:rsid w:val="00B60FC0"/>
    <w:rsid w:val="00B61D3C"/>
    <w:rsid w:val="00B64B20"/>
    <w:rsid w:val="00B6787E"/>
    <w:rsid w:val="00B81789"/>
    <w:rsid w:val="00B82E40"/>
    <w:rsid w:val="00B84896"/>
    <w:rsid w:val="00B87124"/>
    <w:rsid w:val="00B9169B"/>
    <w:rsid w:val="00B928AF"/>
    <w:rsid w:val="00B94442"/>
    <w:rsid w:val="00BB28BD"/>
    <w:rsid w:val="00BB3DEA"/>
    <w:rsid w:val="00BB509F"/>
    <w:rsid w:val="00BB51CB"/>
    <w:rsid w:val="00BC0CE5"/>
    <w:rsid w:val="00BC5970"/>
    <w:rsid w:val="00BC68DC"/>
    <w:rsid w:val="00BD251D"/>
    <w:rsid w:val="00BD6CEE"/>
    <w:rsid w:val="00BE059D"/>
    <w:rsid w:val="00BE1F36"/>
    <w:rsid w:val="00BF7ED0"/>
    <w:rsid w:val="00C04AE4"/>
    <w:rsid w:val="00C053E4"/>
    <w:rsid w:val="00C118CA"/>
    <w:rsid w:val="00C211B0"/>
    <w:rsid w:val="00C31F91"/>
    <w:rsid w:val="00C33749"/>
    <w:rsid w:val="00C41A04"/>
    <w:rsid w:val="00C426CB"/>
    <w:rsid w:val="00C54AD6"/>
    <w:rsid w:val="00C56DFF"/>
    <w:rsid w:val="00C66B51"/>
    <w:rsid w:val="00C70307"/>
    <w:rsid w:val="00C809AC"/>
    <w:rsid w:val="00C817F2"/>
    <w:rsid w:val="00C8428B"/>
    <w:rsid w:val="00C95FD8"/>
    <w:rsid w:val="00C97CB8"/>
    <w:rsid w:val="00CA2417"/>
    <w:rsid w:val="00CA42F5"/>
    <w:rsid w:val="00CB01FF"/>
    <w:rsid w:val="00CB1962"/>
    <w:rsid w:val="00CD3ACB"/>
    <w:rsid w:val="00CD3F4B"/>
    <w:rsid w:val="00CE4CA2"/>
    <w:rsid w:val="00CF62BA"/>
    <w:rsid w:val="00D10390"/>
    <w:rsid w:val="00D12FBC"/>
    <w:rsid w:val="00D15443"/>
    <w:rsid w:val="00D21C64"/>
    <w:rsid w:val="00D22E36"/>
    <w:rsid w:val="00D34177"/>
    <w:rsid w:val="00D3793A"/>
    <w:rsid w:val="00D43A44"/>
    <w:rsid w:val="00D46753"/>
    <w:rsid w:val="00D46CFE"/>
    <w:rsid w:val="00D47DE1"/>
    <w:rsid w:val="00D50B9F"/>
    <w:rsid w:val="00D54D5E"/>
    <w:rsid w:val="00D55CB3"/>
    <w:rsid w:val="00D622A8"/>
    <w:rsid w:val="00D65881"/>
    <w:rsid w:val="00D755AD"/>
    <w:rsid w:val="00D826E8"/>
    <w:rsid w:val="00D86DB7"/>
    <w:rsid w:val="00D915C9"/>
    <w:rsid w:val="00D93981"/>
    <w:rsid w:val="00DA16FA"/>
    <w:rsid w:val="00DA5A50"/>
    <w:rsid w:val="00DB2CFF"/>
    <w:rsid w:val="00DB6432"/>
    <w:rsid w:val="00DB7578"/>
    <w:rsid w:val="00DB7FFA"/>
    <w:rsid w:val="00DC380A"/>
    <w:rsid w:val="00DC3A34"/>
    <w:rsid w:val="00DC73EA"/>
    <w:rsid w:val="00DD034B"/>
    <w:rsid w:val="00DE0939"/>
    <w:rsid w:val="00DE0A05"/>
    <w:rsid w:val="00DE74AF"/>
    <w:rsid w:val="00DF16A7"/>
    <w:rsid w:val="00DF50ED"/>
    <w:rsid w:val="00E01526"/>
    <w:rsid w:val="00E0404A"/>
    <w:rsid w:val="00E0505A"/>
    <w:rsid w:val="00E143E3"/>
    <w:rsid w:val="00E17471"/>
    <w:rsid w:val="00E258AF"/>
    <w:rsid w:val="00E30673"/>
    <w:rsid w:val="00E332BD"/>
    <w:rsid w:val="00E36E09"/>
    <w:rsid w:val="00E40DFA"/>
    <w:rsid w:val="00E4502B"/>
    <w:rsid w:val="00E578BE"/>
    <w:rsid w:val="00E625CB"/>
    <w:rsid w:val="00E7351C"/>
    <w:rsid w:val="00E85249"/>
    <w:rsid w:val="00E85315"/>
    <w:rsid w:val="00E91B72"/>
    <w:rsid w:val="00E92490"/>
    <w:rsid w:val="00E92704"/>
    <w:rsid w:val="00E92B16"/>
    <w:rsid w:val="00E940B2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3A9A"/>
    <w:rsid w:val="00ED791E"/>
    <w:rsid w:val="00EE1980"/>
    <w:rsid w:val="00EE6C01"/>
    <w:rsid w:val="00EF0BC9"/>
    <w:rsid w:val="00EF0C5F"/>
    <w:rsid w:val="00EF1DCB"/>
    <w:rsid w:val="00EF35DE"/>
    <w:rsid w:val="00EF4222"/>
    <w:rsid w:val="00F01331"/>
    <w:rsid w:val="00F01FE0"/>
    <w:rsid w:val="00F03E81"/>
    <w:rsid w:val="00F0736F"/>
    <w:rsid w:val="00F240D1"/>
    <w:rsid w:val="00F24B25"/>
    <w:rsid w:val="00F31B79"/>
    <w:rsid w:val="00F32102"/>
    <w:rsid w:val="00F3729B"/>
    <w:rsid w:val="00F5337A"/>
    <w:rsid w:val="00F534B3"/>
    <w:rsid w:val="00F54812"/>
    <w:rsid w:val="00F56AC8"/>
    <w:rsid w:val="00F62591"/>
    <w:rsid w:val="00F63D11"/>
    <w:rsid w:val="00F712F3"/>
    <w:rsid w:val="00F76D53"/>
    <w:rsid w:val="00F92182"/>
    <w:rsid w:val="00F95154"/>
    <w:rsid w:val="00F95D36"/>
    <w:rsid w:val="00FB3D11"/>
    <w:rsid w:val="00FB43E2"/>
    <w:rsid w:val="00FB6677"/>
    <w:rsid w:val="00FB7945"/>
    <w:rsid w:val="00FC2D7F"/>
    <w:rsid w:val="00FC74D2"/>
    <w:rsid w:val="00FD40F9"/>
    <w:rsid w:val="00FD4BA2"/>
    <w:rsid w:val="00FE00B6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8474D"/>
  <w15:docId w15:val="{9574BF71-8F2E-4BD8-8FD6-9299C549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scxw112783324">
    <w:name w:val="scxw112783324"/>
    <w:basedOn w:val="DefaultParagraphFont"/>
    <w:rsid w:val="00D55CB3"/>
  </w:style>
  <w:style w:type="character" w:customStyle="1" w:styleId="normaltextrun">
    <w:name w:val="normaltextrun"/>
    <w:basedOn w:val="DefaultParagraphFont"/>
    <w:rsid w:val="009703D8"/>
  </w:style>
  <w:style w:type="character" w:customStyle="1" w:styleId="eop">
    <w:name w:val="eop"/>
    <w:basedOn w:val="DefaultParagraphFont"/>
    <w:rsid w:val="0097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8F2A3C9F864A90A8D91E2ED86E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05398-2F21-4897-8CD9-7555E64171AF}"/>
      </w:docPartPr>
      <w:docPartBody>
        <w:p w:rsidR="00866EF6" w:rsidRDefault="00531F8D" w:rsidP="00531F8D">
          <w:pPr>
            <w:pStyle w:val="8C8F2A3C9F864A90A8D91E2ED86ED61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78741BB29524490935ACD42AA1F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9D86-4A5A-4979-AAC5-F0B4E7AD1832}"/>
      </w:docPartPr>
      <w:docPartBody>
        <w:p w:rsidR="00866EF6" w:rsidRDefault="00531F8D" w:rsidP="00531F8D">
          <w:pPr>
            <w:pStyle w:val="178741BB29524490935ACD42AA1F205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3AC7B05B2A44DF2936E4A53C5CF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A404-7A33-4C1D-86CD-B9554BBC491B}"/>
      </w:docPartPr>
      <w:docPartBody>
        <w:p w:rsidR="00866EF6" w:rsidRDefault="00531F8D" w:rsidP="00531F8D">
          <w:pPr>
            <w:pStyle w:val="03AC7B05B2A44DF2936E4A53C5CF25C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351C930C8A84BE0B4CA7FD7CE06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F9E5-9A28-4AF0-87A4-4D80A86D6288}"/>
      </w:docPartPr>
      <w:docPartBody>
        <w:p w:rsidR="00866EF6" w:rsidRDefault="00531F8D" w:rsidP="00531F8D">
          <w:pPr>
            <w:pStyle w:val="9351C930C8A84BE0B4CA7FD7CE061E9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543F683BC734176942593C8E309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6538-6409-47BD-9165-E6BD4924453A}"/>
      </w:docPartPr>
      <w:docPartBody>
        <w:p w:rsidR="00866EF6" w:rsidRDefault="00531F8D" w:rsidP="00531F8D">
          <w:pPr>
            <w:pStyle w:val="8543F683BC734176942593C8E3090D8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09ABD17207747EFAD8429ED4EE0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5395-2EFB-487E-A2CE-74E0DA6B02F1}"/>
      </w:docPartPr>
      <w:docPartBody>
        <w:p w:rsidR="00866EF6" w:rsidRDefault="00531F8D" w:rsidP="00531F8D">
          <w:pPr>
            <w:pStyle w:val="F09ABD17207747EFAD8429ED4EE0B28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2ABB52425584ACAA13054AF2F8C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31AC-EE04-4E73-8037-6D2CD182DEF2}"/>
      </w:docPartPr>
      <w:docPartBody>
        <w:p w:rsidR="00866EF6" w:rsidRDefault="00531F8D" w:rsidP="00531F8D">
          <w:pPr>
            <w:pStyle w:val="52ABB52425584ACAA13054AF2F8C54C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FC1C66DB0AF40858714150179DF6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2052-498C-4C24-90DF-6A56E85FDB13}"/>
      </w:docPartPr>
      <w:docPartBody>
        <w:p w:rsidR="00866EF6" w:rsidRDefault="00531F8D" w:rsidP="00531F8D">
          <w:pPr>
            <w:pStyle w:val="BFC1C66DB0AF40858714150179DF6B8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99B052A3EED4231819D45CEEE95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3632-B486-47F2-968C-88575A583CB3}"/>
      </w:docPartPr>
      <w:docPartBody>
        <w:p w:rsidR="00866EF6" w:rsidRDefault="00531F8D" w:rsidP="00531F8D">
          <w:pPr>
            <w:pStyle w:val="E99B052A3EED4231819D45CEEE95049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B2D7EAFAD154A6A9D64FB9FEC8C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4D05-1FD7-4D20-838E-DFBD5D58393C}"/>
      </w:docPartPr>
      <w:docPartBody>
        <w:p w:rsidR="00866EF6" w:rsidRDefault="00531F8D" w:rsidP="00531F8D">
          <w:pPr>
            <w:pStyle w:val="3B2D7EAFAD154A6A9D64FB9FEC8C4DC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5EF7A8DDEFB4D5A981B3C77C565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F810-7305-47A5-8702-774A7EFAD976}"/>
      </w:docPartPr>
      <w:docPartBody>
        <w:p w:rsidR="00866EF6" w:rsidRDefault="00531F8D" w:rsidP="00531F8D">
          <w:pPr>
            <w:pStyle w:val="95EF7A8DDEFB4D5A981B3C77C565669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6214795E8AE41AD927DA793906B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D8B6E-D791-499A-A0F8-F592FFAE8CBE}"/>
      </w:docPartPr>
      <w:docPartBody>
        <w:p w:rsidR="00866EF6" w:rsidRDefault="00531F8D" w:rsidP="00531F8D">
          <w:pPr>
            <w:pStyle w:val="06214795E8AE41AD927DA793906B38F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82A77844BAE4B719CC302A7439C5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062B7-3917-44F5-8C43-0645BFB117B2}"/>
      </w:docPartPr>
      <w:docPartBody>
        <w:p w:rsidR="00D83354" w:rsidRDefault="00D83354" w:rsidP="00D83354">
          <w:pPr>
            <w:pStyle w:val="F82A77844BAE4B719CC302A7439C5E2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727F25CD9D8418E9C412193316D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E0BD9-424D-475B-AD90-A60216318572}"/>
      </w:docPartPr>
      <w:docPartBody>
        <w:p w:rsidR="00D83354" w:rsidRDefault="00D83354" w:rsidP="00D83354">
          <w:pPr>
            <w:pStyle w:val="0727F25CD9D8418E9C412193316D38A5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157D0F07DD7847A3B2EAE462BE8CE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0D16-9AE1-404D-A03F-CC0E8B268C46}"/>
      </w:docPartPr>
      <w:docPartBody>
        <w:p w:rsidR="00D83354" w:rsidRDefault="00D83354" w:rsidP="00D83354">
          <w:pPr>
            <w:pStyle w:val="157D0F07DD7847A3B2EAE462BE8CEBC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5F03D74E4274515A82A0DFA7D4CA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5CAC0-2E2C-4711-B42B-ED7752281563}"/>
      </w:docPartPr>
      <w:docPartBody>
        <w:p w:rsidR="00D83354" w:rsidRDefault="00D83354" w:rsidP="00D83354">
          <w:pPr>
            <w:pStyle w:val="F5F03D74E4274515A82A0DFA7D4CAE2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5ADA3407E74423B851698F9BFC41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B0A1E-EA6C-48C0-B946-FD79C631DBA8}"/>
      </w:docPartPr>
      <w:docPartBody>
        <w:p w:rsidR="00D83354" w:rsidRDefault="00D83354" w:rsidP="00D83354">
          <w:pPr>
            <w:pStyle w:val="85ADA3407E74423B851698F9BFC41AF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0A453FED2B34A62B22D538AA750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2D5D-B5D1-444B-BB47-189B0F450BDE}"/>
      </w:docPartPr>
      <w:docPartBody>
        <w:p w:rsidR="00D83354" w:rsidRDefault="00D83354" w:rsidP="00D83354">
          <w:pPr>
            <w:pStyle w:val="10A453FED2B34A62B22D538AA750885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7A0BDC4D76C46719EE9DF177469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3753-D3C0-463A-9BCC-B9A53B70EE1E}"/>
      </w:docPartPr>
      <w:docPartBody>
        <w:p w:rsidR="00D83354" w:rsidRDefault="00D83354" w:rsidP="00D83354">
          <w:pPr>
            <w:pStyle w:val="67A0BDC4D76C46719EE9DF1774692D0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46283"/>
    <w:rsid w:val="00057AA4"/>
    <w:rsid w:val="0009570B"/>
    <w:rsid w:val="000A10F2"/>
    <w:rsid w:val="000F115B"/>
    <w:rsid w:val="001E43A4"/>
    <w:rsid w:val="00283BFA"/>
    <w:rsid w:val="00373747"/>
    <w:rsid w:val="003934B1"/>
    <w:rsid w:val="003E4C77"/>
    <w:rsid w:val="00413D28"/>
    <w:rsid w:val="0045270F"/>
    <w:rsid w:val="004A4F41"/>
    <w:rsid w:val="004C0C61"/>
    <w:rsid w:val="004C69DB"/>
    <w:rsid w:val="00531F8D"/>
    <w:rsid w:val="0066646C"/>
    <w:rsid w:val="006D6940"/>
    <w:rsid w:val="006F23F1"/>
    <w:rsid w:val="00750B69"/>
    <w:rsid w:val="00782F0B"/>
    <w:rsid w:val="00792462"/>
    <w:rsid w:val="008547EC"/>
    <w:rsid w:val="00866EF6"/>
    <w:rsid w:val="008B7094"/>
    <w:rsid w:val="00907930"/>
    <w:rsid w:val="009346BF"/>
    <w:rsid w:val="0096728E"/>
    <w:rsid w:val="009672A8"/>
    <w:rsid w:val="009A1DC7"/>
    <w:rsid w:val="009E765A"/>
    <w:rsid w:val="00A1457B"/>
    <w:rsid w:val="00AD4FAB"/>
    <w:rsid w:val="00AF3516"/>
    <w:rsid w:val="00B03BBF"/>
    <w:rsid w:val="00B44A44"/>
    <w:rsid w:val="00C408D1"/>
    <w:rsid w:val="00C82366"/>
    <w:rsid w:val="00CD3F4B"/>
    <w:rsid w:val="00D83354"/>
    <w:rsid w:val="00DB2CFF"/>
    <w:rsid w:val="00E01409"/>
    <w:rsid w:val="00EC2B64"/>
    <w:rsid w:val="00EE77A5"/>
    <w:rsid w:val="00EF0BC9"/>
    <w:rsid w:val="00EF35DE"/>
    <w:rsid w:val="00FB7945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354"/>
    <w:rPr>
      <w:color w:val="808080"/>
    </w:rPr>
  </w:style>
  <w:style w:type="paragraph" w:customStyle="1" w:styleId="8C8F2A3C9F864A90A8D91E2ED86ED615">
    <w:name w:val="8C8F2A3C9F864A90A8D91E2ED86ED615"/>
    <w:rsid w:val="00531F8D"/>
    <w:rPr>
      <w:lang w:val="en-US" w:eastAsia="en-US"/>
    </w:rPr>
  </w:style>
  <w:style w:type="paragraph" w:customStyle="1" w:styleId="178741BB29524490935ACD42AA1F2050">
    <w:name w:val="178741BB29524490935ACD42AA1F2050"/>
    <w:rsid w:val="00531F8D"/>
    <w:rPr>
      <w:lang w:val="en-US" w:eastAsia="en-US"/>
    </w:rPr>
  </w:style>
  <w:style w:type="paragraph" w:customStyle="1" w:styleId="03AC7B05B2A44DF2936E4A53C5CF25CC">
    <w:name w:val="03AC7B05B2A44DF2936E4A53C5CF25CC"/>
    <w:rsid w:val="00531F8D"/>
    <w:rPr>
      <w:lang w:val="en-US" w:eastAsia="en-US"/>
    </w:rPr>
  </w:style>
  <w:style w:type="paragraph" w:customStyle="1" w:styleId="9351C930C8A84BE0B4CA7FD7CE061E99">
    <w:name w:val="9351C930C8A84BE0B4CA7FD7CE061E99"/>
    <w:rsid w:val="00531F8D"/>
    <w:rPr>
      <w:lang w:val="en-US" w:eastAsia="en-US"/>
    </w:rPr>
  </w:style>
  <w:style w:type="paragraph" w:customStyle="1" w:styleId="8543F683BC734176942593C8E3090D83">
    <w:name w:val="8543F683BC734176942593C8E3090D83"/>
    <w:rsid w:val="00531F8D"/>
    <w:rPr>
      <w:lang w:val="en-US" w:eastAsia="en-US"/>
    </w:rPr>
  </w:style>
  <w:style w:type="paragraph" w:customStyle="1" w:styleId="F09ABD17207747EFAD8429ED4EE0B28A">
    <w:name w:val="F09ABD17207747EFAD8429ED4EE0B28A"/>
    <w:rsid w:val="00531F8D"/>
    <w:rPr>
      <w:lang w:val="en-US" w:eastAsia="en-US"/>
    </w:rPr>
  </w:style>
  <w:style w:type="paragraph" w:customStyle="1" w:styleId="52ABB52425584ACAA13054AF2F8C54C7">
    <w:name w:val="52ABB52425584ACAA13054AF2F8C54C7"/>
    <w:rsid w:val="00531F8D"/>
    <w:rPr>
      <w:lang w:val="en-US" w:eastAsia="en-US"/>
    </w:rPr>
  </w:style>
  <w:style w:type="paragraph" w:customStyle="1" w:styleId="BFC1C66DB0AF40858714150179DF6B8C">
    <w:name w:val="BFC1C66DB0AF40858714150179DF6B8C"/>
    <w:rsid w:val="00531F8D"/>
    <w:rPr>
      <w:lang w:val="en-US" w:eastAsia="en-US"/>
    </w:rPr>
  </w:style>
  <w:style w:type="paragraph" w:customStyle="1" w:styleId="E99B052A3EED4231819D45CEEE95049E">
    <w:name w:val="E99B052A3EED4231819D45CEEE95049E"/>
    <w:rsid w:val="00531F8D"/>
    <w:rPr>
      <w:lang w:val="en-US" w:eastAsia="en-US"/>
    </w:rPr>
  </w:style>
  <w:style w:type="paragraph" w:customStyle="1" w:styleId="3B2D7EAFAD154A6A9D64FB9FEC8C4DCE">
    <w:name w:val="3B2D7EAFAD154A6A9D64FB9FEC8C4DCE"/>
    <w:rsid w:val="00531F8D"/>
    <w:rPr>
      <w:lang w:val="en-US" w:eastAsia="en-US"/>
    </w:rPr>
  </w:style>
  <w:style w:type="paragraph" w:customStyle="1" w:styleId="95EF7A8DDEFB4D5A981B3C77C565669E">
    <w:name w:val="95EF7A8DDEFB4D5A981B3C77C565669E"/>
    <w:rsid w:val="00531F8D"/>
    <w:rPr>
      <w:lang w:val="en-US" w:eastAsia="en-US"/>
    </w:rPr>
  </w:style>
  <w:style w:type="paragraph" w:customStyle="1" w:styleId="06214795E8AE41AD927DA793906B38F5">
    <w:name w:val="06214795E8AE41AD927DA793906B38F5"/>
    <w:rsid w:val="00531F8D"/>
    <w:rPr>
      <w:lang w:val="en-US" w:eastAsia="en-US"/>
    </w:rPr>
  </w:style>
  <w:style w:type="paragraph" w:customStyle="1" w:styleId="F58352B9B44E47DBA5F3C8032A73CD54">
    <w:name w:val="F58352B9B44E47DBA5F3C8032A73CD54"/>
    <w:rsid w:val="00046283"/>
  </w:style>
  <w:style w:type="paragraph" w:customStyle="1" w:styleId="46AA2FFEC2A8494FB972F7844FA88D73">
    <w:name w:val="46AA2FFEC2A8494FB972F7844FA88D73"/>
    <w:rsid w:val="00046283"/>
  </w:style>
  <w:style w:type="paragraph" w:customStyle="1" w:styleId="06E63B07DBFE4516ADB5BF98C70165EB">
    <w:name w:val="06E63B07DBFE4516ADB5BF98C70165EB"/>
    <w:rsid w:val="00046283"/>
  </w:style>
  <w:style w:type="paragraph" w:customStyle="1" w:styleId="66ED072E8CC84C50AAE444D905B70FC7">
    <w:name w:val="66ED072E8CC84C50AAE444D905B70FC7"/>
    <w:rsid w:val="0009570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0EC0722D225423683EA6A0D84332B9D">
    <w:name w:val="60EC0722D225423683EA6A0D84332B9D"/>
    <w:rsid w:val="00B03BBF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8B21D2C4F4E481D8A478564095B328E">
    <w:name w:val="48B21D2C4F4E481D8A478564095B328E"/>
    <w:rsid w:val="00AD4FA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82A77844BAE4B719CC302A7439C5E2F">
    <w:name w:val="F82A77844BAE4B719CC302A7439C5E2F"/>
    <w:rsid w:val="00D833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27F25CD9D8418E9C412193316D38A5">
    <w:name w:val="0727F25CD9D8418E9C412193316D38A5"/>
    <w:rsid w:val="00D833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7D0F07DD7847A3B2EAE462BE8CEBC9">
    <w:name w:val="157D0F07DD7847A3B2EAE462BE8CEBC9"/>
    <w:rsid w:val="00D833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F03D74E4274515A82A0DFA7D4CAE20">
    <w:name w:val="F5F03D74E4274515A82A0DFA7D4CAE20"/>
    <w:rsid w:val="00D833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ADA3407E74423B851698F9BFC41AF1">
    <w:name w:val="85ADA3407E74423B851698F9BFC41AF1"/>
    <w:rsid w:val="00D833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A453FED2B34A62B22D538AA7508856">
    <w:name w:val="10A453FED2B34A62B22D538AA7508856"/>
    <w:rsid w:val="00D833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A0BDC4D76C46719EE9DF1774692D0F">
    <w:name w:val="67A0BDC4D76C46719EE9DF1774692D0F"/>
    <w:rsid w:val="00D8335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NF7WRY7KSVXA-62781843-25829</_dlc_DocId>
    <_dlc_DocIdUrl xmlns="7c32cf4b-0836-488d-9ec9-7cc490ad11d9">
      <Url>https://vereindonausoja.sharepoint.com/sites/QM/_layouts/15/DocIdRedir.aspx?ID=NF7WRY7KSVXA-62781843-25829</Url>
      <Description>NF7WRY7KSVXA-62781843-25829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Bojan Tomek</DisplayName>
        <AccountId>92</AccountId>
        <AccountType/>
      </UserInfo>
      <UserInfo>
        <DisplayName>Fabienne  Roblek</DisplayName>
        <AccountId>162</AccountId>
        <AccountType/>
      </UserInfo>
      <UserInfo>
        <DisplayName>Julia Weihs</DisplayName>
        <AccountId>93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0E6A10-B1AA-4372-B7AD-A1622E493F0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98B250-FE76-4346-86BA-F78578D21F15}"/>
</file>

<file path=customXml/itemProps6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Isabel Freund</cp:lastModifiedBy>
  <cp:revision>3</cp:revision>
  <cp:lastPrinted>2019-01-29T04:41:00Z</cp:lastPrinted>
  <dcterms:created xsi:type="dcterms:W3CDTF">2025-05-14T08:27:00Z</dcterms:created>
  <dcterms:modified xsi:type="dcterms:W3CDTF">2025-05-14T08:28:00Z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d5e9ff50-5852-4004-ab69-3d18ef996adf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MediaServiceImageTags">
    <vt:lpwstr/>
  </property>
</Properties>
</file>