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936B" w14:textId="77777777" w:rsidR="00757639" w:rsidRPr="003D76C6" w:rsidRDefault="00287D65" w:rsidP="00CA74BD">
      <w:pPr>
        <w:pStyle w:val="HLgreenuppercase"/>
        <w:spacing w:after="0"/>
        <w:rPr>
          <w:sz w:val="22"/>
          <w:szCs w:val="22"/>
          <w:lang w:val="sk-SK"/>
        </w:rPr>
      </w:pPr>
      <w:r w:rsidRPr="00FF163F">
        <w:rPr>
          <w:sz w:val="22"/>
          <w:szCs w:val="22"/>
          <w:lang w:val="sk-SK"/>
        </w:rPr>
        <w:t>Donau So</w:t>
      </w:r>
      <w:r w:rsidRPr="003D76C6">
        <w:rPr>
          <w:sz w:val="22"/>
          <w:szCs w:val="22"/>
          <w:lang w:val="sk-SK"/>
        </w:rPr>
        <w:t>ja termelői nyilatkozat</w:t>
      </w:r>
    </w:p>
    <w:p w14:paraId="22554F0C" w14:textId="1C365B7A" w:rsidR="00641E90" w:rsidRPr="003D76C6" w:rsidRDefault="00940ACB" w:rsidP="00FF163F">
      <w:pPr>
        <w:pStyle w:val="Title"/>
        <w:spacing w:line="240" w:lineRule="auto"/>
        <w:rPr>
          <w:lang w:val="sk-SK"/>
        </w:rPr>
      </w:pPr>
      <w:r w:rsidRPr="003D76C6">
        <w:rPr>
          <w:lang w:val="sk-SK"/>
        </w:rPr>
        <w:t xml:space="preserve">0, 1 </w:t>
      </w:r>
      <w:r w:rsidR="00287D65" w:rsidRPr="003D76C6">
        <w:rPr>
          <w:lang w:val="sk-SK"/>
        </w:rPr>
        <w:t xml:space="preserve">és </w:t>
      </w:r>
      <w:r w:rsidRPr="003D76C6">
        <w:rPr>
          <w:lang w:val="sk-SK"/>
        </w:rPr>
        <w:t>2</w:t>
      </w:r>
      <w:r w:rsidR="00017306" w:rsidRPr="003D76C6">
        <w:rPr>
          <w:lang w:val="sk-SK"/>
        </w:rPr>
        <w:t xml:space="preserve"> </w:t>
      </w:r>
      <w:r w:rsidR="00287D65" w:rsidRPr="003D76C6">
        <w:rPr>
          <w:lang w:val="sk-SK"/>
        </w:rPr>
        <w:t>kockázati szintek</w:t>
      </w:r>
    </w:p>
    <w:p w14:paraId="3BA7936E" w14:textId="77777777" w:rsidR="00287D65" w:rsidRPr="003D76C6" w:rsidRDefault="00287D65" w:rsidP="00CA74BD">
      <w:pPr>
        <w:pStyle w:val="HLblueuppercase"/>
        <w:spacing w:line="240" w:lineRule="auto"/>
        <w:rPr>
          <w:sz w:val="20"/>
          <w:szCs w:val="20"/>
          <w:lang w:val="sk-SK"/>
        </w:rPr>
      </w:pPr>
      <w:r w:rsidRPr="003D76C6">
        <w:rPr>
          <w:sz w:val="20"/>
          <w:szCs w:val="20"/>
          <w:lang w:val="sk-SK"/>
        </w:rPr>
        <w:t>Mezőgazdasági termelő/Szójabab termelő</w:t>
      </w:r>
    </w:p>
    <w:tbl>
      <w:tblPr>
        <w:tblW w:w="10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7048"/>
      </w:tblGrid>
      <w:tr w:rsidR="00287D65" w:rsidRPr="003D76C6" w14:paraId="3BA79372" w14:textId="77777777" w:rsidTr="00E377BD">
        <w:tc>
          <w:tcPr>
            <w:tcW w:w="3544" w:type="dxa"/>
          </w:tcPr>
          <w:p w14:paraId="3BA79370" w14:textId="13A0620B" w:rsidR="00287D65" w:rsidRPr="003D76C6" w:rsidRDefault="00287D65" w:rsidP="00CA74B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sz w:val="18"/>
                <w:szCs w:val="18"/>
                <w:lang w:val="sk-SK"/>
              </w:rPr>
              <w:t>Termelő neve: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59A6612709994C1889C3102FF7FC997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71" w14:textId="77777777" w:rsidR="00287D65" w:rsidRPr="003D76C6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3D76C6" w14:paraId="3BA79376" w14:textId="77777777" w:rsidTr="00E377BD">
        <w:tc>
          <w:tcPr>
            <w:tcW w:w="3544" w:type="dxa"/>
          </w:tcPr>
          <w:p w14:paraId="3BA79373" w14:textId="77777777" w:rsidR="00287D65" w:rsidRPr="003D76C6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/</w:t>
            </w:r>
            <w:r w:rsidRPr="003D76C6">
              <w:rPr>
                <w:rFonts w:ascii="Verdana" w:hAnsi="Verdana"/>
                <w:sz w:val="18"/>
                <w:szCs w:val="18"/>
              </w:rPr>
              <w:t>T</w:t>
            </w: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erület</w:t>
            </w:r>
          </w:p>
          <w:p w14:paraId="3BA79374" w14:textId="77777777" w:rsidR="00287D65" w:rsidRPr="003D76C6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07D5112458464E518084D925703AA77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75" w14:textId="77777777" w:rsidR="00287D65" w:rsidRPr="003D76C6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3D76C6" w14:paraId="3BA79379" w14:textId="77777777" w:rsidTr="00E377BD">
        <w:tc>
          <w:tcPr>
            <w:tcW w:w="3544" w:type="dxa"/>
          </w:tcPr>
          <w:p w14:paraId="3BA79377" w14:textId="77777777" w:rsidR="00287D65" w:rsidRPr="003D76C6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DD8271EFFC1144C4BEF2BCB0352B662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78" w14:textId="77777777" w:rsidR="00287D65" w:rsidRPr="003D76C6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3D76C6" w14:paraId="3BA7937C" w14:textId="77777777" w:rsidTr="00E377BD">
        <w:tc>
          <w:tcPr>
            <w:tcW w:w="3544" w:type="dxa"/>
          </w:tcPr>
          <w:p w14:paraId="3BA7937A" w14:textId="77777777" w:rsidR="00287D65" w:rsidRPr="003D76C6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332A326F874041179CFA1263BAD8EC3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7B" w14:textId="77777777" w:rsidR="00287D65" w:rsidRPr="003D76C6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3D76C6" w14:paraId="3BA7937F" w14:textId="77777777" w:rsidTr="00E377BD">
        <w:tc>
          <w:tcPr>
            <w:tcW w:w="3544" w:type="dxa"/>
          </w:tcPr>
          <w:p w14:paraId="3BA7937D" w14:textId="4E409DCB" w:rsidR="00287D65" w:rsidRPr="003D76C6" w:rsidRDefault="751F069F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</w:t>
            </w:r>
            <w:r w:rsidR="319DB4EB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zonosító</w:t>
            </w:r>
            <w:proofErr w:type="spellEnd"/>
            <w:r w:rsidR="319DB4EB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19DB4EB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szám</w:t>
            </w:r>
            <w:proofErr w:type="spellEnd"/>
            <w:r w:rsidR="00D44C6E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70E7D27C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pl.</w:t>
            </w:r>
            <w:proofErr w:type="spellEnd"/>
            <w:r w:rsidR="70E7D27C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:</w:t>
            </w:r>
            <w:r w:rsidR="531EF5C3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531EF5C3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közösségi</w:t>
            </w:r>
            <w:proofErr w:type="spellEnd"/>
            <w:r w:rsidR="531EF5C3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531EF5C3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adószám</w:t>
            </w:r>
            <w:proofErr w:type="spellEnd"/>
            <w:r w:rsidR="531EF5C3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531EF5C3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vagy</w:t>
            </w:r>
            <w:proofErr w:type="spellEnd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héazonosítószám</w:t>
            </w:r>
            <w:proofErr w:type="spellEnd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uniós</w:t>
            </w:r>
            <w:proofErr w:type="spellEnd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adószám</w:t>
            </w:r>
            <w:proofErr w:type="spellEnd"/>
            <w:r w:rsidR="6A71DA04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)</w:t>
            </w:r>
            <w:r w:rsidR="3860C55A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860C55A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vagy</w:t>
            </w:r>
            <w:proofErr w:type="spellEnd"/>
            <w:r w:rsidR="3860C55A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r w:rsidR="00D44C6E"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LBIS…):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id w:val="-968773"/>
            <w:placeholder>
              <w:docPart w:val="5E994BB7386948E8BE3CEA4015507A1D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7E" w14:textId="77777777" w:rsidR="00287D65" w:rsidRPr="003D76C6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…</w:t>
                </w:r>
              </w:p>
            </w:tc>
          </w:sdtContent>
        </w:sdt>
      </w:tr>
      <w:tr w:rsidR="00E377BD" w:rsidRPr="003D76C6" w14:paraId="5ECDCC60" w14:textId="77777777" w:rsidTr="00E377BD">
        <w:tc>
          <w:tcPr>
            <w:tcW w:w="3544" w:type="dxa"/>
          </w:tcPr>
          <w:p w14:paraId="1A73B93A" w14:textId="434B91A3" w:rsidR="00E377BD" w:rsidRPr="003D76C6" w:rsidRDefault="00E377BD" w:rsidP="00E377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Ország</w:t>
            </w:r>
            <w:proofErr w:type="spellEnd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ahol</w:t>
            </w:r>
            <w:proofErr w:type="spellEnd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gazdálkodás</w:t>
            </w:r>
            <w:proofErr w:type="spellEnd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folyik</w:t>
            </w:r>
            <w:proofErr w:type="spellEnd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(ha </w:t>
            </w: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eltér</w:t>
            </w:r>
            <w:proofErr w:type="spellEnd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címtől</w:t>
            </w:r>
            <w:proofErr w:type="spellEnd"/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id w:val="-1672944962"/>
            <w:placeholder>
              <w:docPart w:val="1FC8629AC5CC4E91819F95EA58EAF9D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6495B857" w14:textId="518E464B" w:rsidR="00E377BD" w:rsidRPr="003D76C6" w:rsidRDefault="00E377BD" w:rsidP="00E377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…</w:t>
                </w:r>
              </w:p>
            </w:tc>
          </w:sdtContent>
        </w:sdt>
      </w:tr>
      <w:tr w:rsidR="00E377BD" w:rsidRPr="00DB73BA" w14:paraId="555643BC" w14:textId="77777777" w:rsidTr="00E377BD">
        <w:trPr>
          <w:trHeight w:val="1989"/>
        </w:trPr>
        <w:tc>
          <w:tcPr>
            <w:tcW w:w="3544" w:type="dxa"/>
          </w:tcPr>
          <w:p w14:paraId="38F55100" w14:textId="3518C8C5" w:rsidR="00E377BD" w:rsidRPr="003D76C6" w:rsidRDefault="00E377BD" w:rsidP="00E377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 szójabab termesztésére szolgáló földterületek geolokalizációs koordinátái</w:t>
            </w:r>
          </w:p>
          <w:p w14:paraId="7ED6A85C" w14:textId="10B26049" w:rsidR="00E377BD" w:rsidRPr="003D76C6" w:rsidRDefault="00E377BD" w:rsidP="00E377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7048" w:type="dxa"/>
          </w:tcPr>
          <w:p w14:paraId="5C305295" w14:textId="5ECAA0BC" w:rsidR="00E377BD" w:rsidRPr="003D76C6" w:rsidRDefault="00E377BD" w:rsidP="00E377B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57636F3C" wp14:editId="59EDFE3C">
                  <wp:simplePos x="0" y="0"/>
                  <wp:positionH relativeFrom="column">
                    <wp:posOffset>3752717</wp:posOffset>
                  </wp:positionH>
                  <wp:positionV relativeFrom="paragraph">
                    <wp:posOffset>37170</wp:posOffset>
                  </wp:positionV>
                  <wp:extent cx="576580" cy="680085"/>
                  <wp:effectExtent l="0" t="0" r="0" b="5715"/>
                  <wp:wrapTight wrapText="bothSides">
                    <wp:wrapPolygon edited="0">
                      <wp:start x="0" y="0"/>
                      <wp:lineTo x="0" y="21176"/>
                      <wp:lineTo x="20696" y="21176"/>
                      <wp:lineTo x="20696" y="0"/>
                      <wp:lineTo x="0" y="0"/>
                    </wp:wrapPolygon>
                  </wp:wrapTight>
                  <wp:docPr id="18237077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Kérjük jelölje be a megfelelő opciót</w:t>
            </w:r>
            <w:r w:rsidRPr="003D76C6">
              <w:rPr>
                <w:rFonts w:ascii="Verdana" w:hAnsi="Verdana" w:cs="Tahoma"/>
                <w:sz w:val="18"/>
                <w:szCs w:val="18"/>
                <w:lang w:val="sk-SK"/>
              </w:rPr>
              <w:t>:</w:t>
            </w:r>
          </w:p>
          <w:p w14:paraId="158BC79B" w14:textId="6BB12EC5" w:rsidR="00E377BD" w:rsidRPr="003D76C6" w:rsidRDefault="009A4BFF" w:rsidP="00E377BD">
            <w:pPr>
              <w:pStyle w:val="TableText"/>
              <w:spacing w:before="0" w:after="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BD" w:rsidRPr="003D76C6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E377BD" w:rsidRPr="003D76C6">
              <w:rPr>
                <w:rFonts w:ascii="Verdana" w:hAnsi="Verdana" w:cs="Tahoma"/>
                <w:sz w:val="18"/>
                <w:szCs w:val="18"/>
                <w:lang w:val="sk-SK"/>
              </w:rPr>
              <w:t xml:space="preserve"> A gazdaságban rendelkezésre álló</w:t>
            </w:r>
          </w:p>
          <w:p w14:paraId="44DD14E4" w14:textId="01CBB099" w:rsidR="00E377BD" w:rsidRPr="003D76C6" w:rsidRDefault="009A4BFF" w:rsidP="00E377BD">
            <w:pPr>
              <w:pStyle w:val="TableText"/>
              <w:spacing w:before="0" w:after="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k-SK"/>
                </w:rPr>
                <w:id w:val="-10512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BD" w:rsidRPr="003D76C6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E377BD" w:rsidRPr="003D76C6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E377BD"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Feltöltve a Duna Szója informatikai rendszerben</w:t>
            </w:r>
            <w:r w:rsidR="00E377BD" w:rsidRPr="003D76C6">
              <w:rPr>
                <w:rFonts w:ascii="Verdana" w:hAnsi="Verdana" w:cs="Tahoma"/>
                <w:sz w:val="18"/>
                <w:szCs w:val="18"/>
                <w:lang w:val="sk-SK"/>
              </w:rPr>
              <w:t>  </w:t>
            </w:r>
          </w:p>
          <w:p w14:paraId="1C3B2EE1" w14:textId="577FD992" w:rsidR="00E377BD" w:rsidRPr="003D76C6" w:rsidRDefault="009A4BFF" w:rsidP="00E377BD">
            <w:pPr>
              <w:pStyle w:val="TableText"/>
              <w:spacing w:before="0" w:after="0"/>
              <w:rPr>
                <w:rFonts w:ascii="Verdana" w:hAnsi="Verdana" w:cs="Tahoma"/>
                <w:color w:val="000000" w:themeColor="text1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color w:val="000000" w:themeColor="text1"/>
                  <w:sz w:val="18"/>
                  <w:szCs w:val="18"/>
                  <w:lang w:val="sk-SK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BD" w:rsidRPr="003D76C6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E377BD" w:rsidRPr="003D76C6">
              <w:rPr>
                <w:rFonts w:ascii="Verdana" w:hAnsi="Verdana" w:cs="Tahoma"/>
                <w:color w:val="000000" w:themeColor="text1"/>
                <w:sz w:val="18"/>
                <w:szCs w:val="18"/>
                <w:lang w:val="sk-SK"/>
              </w:rPr>
              <w:t xml:space="preserve"> A “Europe Soya” tanúsítvánnyal rendelkező elsődleges gyűjtőpont számára biztosítva</w:t>
            </w:r>
          </w:p>
          <w:p w14:paraId="0C05CB55" w14:textId="024FE23C" w:rsidR="00E377BD" w:rsidRPr="003D76C6" w:rsidRDefault="00E377BD" w:rsidP="00E377BD">
            <w:pPr>
              <w:pStyle w:val="TableText"/>
              <w:spacing w:before="0" w:after="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Segoe UI Symbol" w:hAnsi="Segoe UI Symbol" w:cs="Segoe UI Symbol"/>
                <w:color w:val="000000" w:themeColor="text1"/>
                <w:sz w:val="18"/>
                <w:szCs w:val="18"/>
                <w:lang w:val="sk-SK"/>
              </w:rPr>
              <w:t>☐</w:t>
            </w:r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  <w:lang w:val="sk-SK"/>
              </w:rPr>
              <w:t xml:space="preserve"> Az </w:t>
            </w:r>
            <w:r w:rsidRPr="003D76C6">
              <w:rPr>
                <w:rFonts w:ascii="Verdana" w:hAnsi="Verdana" w:cs="Tahoma"/>
                <w:iCs/>
                <w:color w:val="000000"/>
                <w:sz w:val="18"/>
                <w:szCs w:val="18"/>
                <w:lang w:val="hu-HU"/>
              </w:rPr>
              <w:t xml:space="preserve">EU erdőirtás megfékezését célzó rendeletének </w:t>
            </w:r>
            <w:r w:rsidRPr="003D76C6">
              <w:rPr>
                <w:rFonts w:ascii="Verdana" w:hAnsi="Verdana" w:cs="Tahoma"/>
                <w:color w:val="000000" w:themeColor="text1"/>
                <w:sz w:val="18"/>
                <w:szCs w:val="18"/>
                <w:lang w:val="sk-SK"/>
              </w:rPr>
              <w:t>(EUDR) kellő gondosságra vonatkozó nyilatkozatának hivatkozási száma: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k-SK"/>
                </w:rPr>
                <w:id w:val="573710402"/>
                <w:placeholder>
                  <w:docPart w:val="E113E797221C40FFB4A52126DE21EB4F"/>
                </w:placeholder>
                <w:text/>
              </w:sdtPr>
              <w:sdtEndPr>
                <w:rPr>
                  <w:color w:val="000000" w:themeColor="text1"/>
                </w:rPr>
              </w:sdtEndPr>
              <w:sdtContent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_____</w:t>
                </w:r>
                <w:r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____</w:t>
                </w: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__</w:t>
                </w:r>
                <w:r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________</w:t>
                </w: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sk-SK"/>
                  </w:rPr>
                  <w:t>___ </w:t>
                </w:r>
              </w:sdtContent>
            </w:sdt>
          </w:p>
        </w:tc>
      </w:tr>
      <w:tr w:rsidR="00E377BD" w:rsidRPr="003D76C6" w14:paraId="3BA79382" w14:textId="77777777" w:rsidTr="00E377BD">
        <w:tc>
          <w:tcPr>
            <w:tcW w:w="3544" w:type="dxa"/>
          </w:tcPr>
          <w:p w14:paraId="3BA79380" w14:textId="77777777" w:rsidR="00E377BD" w:rsidRPr="003D76C6" w:rsidRDefault="00E377BD" w:rsidP="00E377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sz w:val="18"/>
                <w:szCs w:val="18"/>
                <w:lang w:val="sk-SK"/>
              </w:rPr>
              <w:t>Szójaterület nagysága hektárban: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6958BF41DDB04776A4BB0E86B36946F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81" w14:textId="77777777" w:rsidR="00E377BD" w:rsidRPr="003D76C6" w:rsidRDefault="00E377BD" w:rsidP="00E377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377BD" w:rsidRPr="003D76C6" w14:paraId="4DFECF01" w14:textId="77777777" w:rsidTr="00E377BD">
        <w:tc>
          <w:tcPr>
            <w:tcW w:w="3544" w:type="dxa"/>
          </w:tcPr>
          <w:p w14:paraId="04B2A872" w14:textId="5F987206" w:rsidR="00E377BD" w:rsidRPr="003D76C6" w:rsidRDefault="00E377BD" w:rsidP="00E377B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sz w:val="18"/>
                <w:szCs w:val="18"/>
                <w:lang w:val="sk-SK"/>
              </w:rPr>
              <w:t>Betakarítási időszak (a betakarítás első – utolsó napja):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17115563"/>
            <w:placeholder>
              <w:docPart w:val="810A0DB682DD446F9CAF77B3F01C580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54F4CA39" w14:textId="3D867CD8" w:rsidR="00E377BD" w:rsidRPr="003D76C6" w:rsidRDefault="00E377BD" w:rsidP="00E377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377BD" w:rsidRPr="003D76C6" w14:paraId="3BA79385" w14:textId="77777777" w:rsidTr="00E377BD">
        <w:tc>
          <w:tcPr>
            <w:tcW w:w="3544" w:type="dxa"/>
          </w:tcPr>
          <w:p w14:paraId="3BA79383" w14:textId="0EB593B9" w:rsidR="00E377BD" w:rsidRPr="003D76C6" w:rsidRDefault="00E377BD" w:rsidP="00E377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Leszállított szójabab mennyiség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5E1946BE178B4C1CBCC840CA4457478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84" w14:textId="77777777" w:rsidR="00E377BD" w:rsidRPr="003D76C6" w:rsidRDefault="00E377BD" w:rsidP="00E377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377BD" w:rsidRPr="003D76C6" w14:paraId="3BA79388" w14:textId="77777777" w:rsidTr="00E377BD">
        <w:tc>
          <w:tcPr>
            <w:tcW w:w="3544" w:type="dxa"/>
          </w:tcPr>
          <w:p w14:paraId="3BA79386" w14:textId="77777777" w:rsidR="00E377BD" w:rsidRPr="003D76C6" w:rsidRDefault="00E377BD" w:rsidP="00E377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3D76C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Szállítás dátuma és éve: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929CCD2765C24A508F98AB7DA0A21F0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048" w:type="dxa"/>
              </w:tcPr>
              <w:p w14:paraId="3BA79387" w14:textId="77777777" w:rsidR="00E377BD" w:rsidRPr="003D76C6" w:rsidRDefault="00E377BD" w:rsidP="00E377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D76C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3D1058B2" w14:textId="55DC3BDA" w:rsidR="00A37E79" w:rsidRPr="003D76C6" w:rsidRDefault="00A37E79" w:rsidP="38265439">
      <w:pPr>
        <w:autoSpaceDE w:val="0"/>
        <w:autoSpaceDN w:val="0"/>
        <w:spacing w:before="120" w:after="120" w:line="240" w:lineRule="auto"/>
        <w:jc w:val="both"/>
        <w:rPr>
          <w:rFonts w:ascii="Verdana" w:hAnsi="Verdana" w:cs="Tahoma"/>
          <w:color w:val="000000"/>
          <w:sz w:val="16"/>
          <w:szCs w:val="16"/>
          <w:lang w:val="hu-HU"/>
        </w:rPr>
      </w:pPr>
      <w:r w:rsidRPr="003D76C6">
        <w:rPr>
          <w:rFonts w:ascii="Verdana" w:hAnsi="Verdana" w:cs="Tahoma"/>
          <w:color w:val="000000"/>
          <w:sz w:val="16"/>
          <w:szCs w:val="16"/>
          <w:lang w:val="hu-HU"/>
        </w:rPr>
        <w:t xml:space="preserve">A termelő az aláírásával járul ahhoz hozzá, hogy a Duna Szója Egyesület tárolhatja és felhasználhatja a fenti adatokat az ellenőrzésekhez. </w:t>
      </w:r>
      <w:r w:rsidR="00DD77F8" w:rsidRPr="003D76C6">
        <w:rPr>
          <w:rFonts w:ascii="Verdana" w:hAnsi="Verdana" w:cs="Tahoma"/>
          <w:color w:val="000000"/>
          <w:sz w:val="16"/>
          <w:szCs w:val="16"/>
          <w:lang w:val="hu-HU"/>
        </w:rPr>
        <w:t xml:space="preserve">A gazdálkodó elfogadja, hogy az EU erdőirtás megfékezését célzó rendeletének (EUDR) kellő gondosságra vonatkozó nyilatkozatához kapcsolódó információk továbbításra kerülnek az ellátási láncon keresztül. </w:t>
      </w:r>
      <w:r w:rsidRPr="003D76C6">
        <w:rPr>
          <w:rFonts w:ascii="Verdana" w:hAnsi="Verdana" w:cs="Tahoma"/>
          <w:color w:val="000000"/>
          <w:sz w:val="16"/>
          <w:szCs w:val="16"/>
          <w:lang w:val="hu-HU"/>
        </w:rPr>
        <w:t>Ez a hozzájárulás bármikor visszavonható a Duna Szója számára elküldött írásos nyilatkozattal. A visszavonás nincs hatással az addig megvalósult feldolgozás jogszerűségére.</w:t>
      </w:r>
      <w:r w:rsidR="001C4CD0" w:rsidRPr="003D76C6">
        <w:rPr>
          <w:rFonts w:ascii="Verdana" w:hAnsi="Verdana" w:cs="Calibri"/>
          <w:color w:val="000000"/>
          <w:sz w:val="16"/>
          <w:szCs w:val="16"/>
          <w:lang w:val="hu-HU"/>
        </w:rPr>
        <w:t xml:space="preserve"> </w:t>
      </w:r>
      <w:r w:rsidR="144059FF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>A mezőgazdasági termelő továbbá megerősíti, hogy a szállítás időpontjában a szója termőterületeinek erdőirtás-mentes</w:t>
      </w:r>
      <w:r w:rsidR="6F853F8B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 xml:space="preserve"> státusz</w:t>
      </w:r>
      <w:r w:rsidR="49686090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>a</w:t>
      </w:r>
      <w:r w:rsidR="144059FF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 xml:space="preserve"> már </w:t>
      </w:r>
      <w:r w:rsidR="3D6557F0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>ellenőrzésre került</w:t>
      </w:r>
      <w:r w:rsidR="144059FF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 xml:space="preserve"> és</w:t>
      </w:r>
      <w:r w:rsidR="5577DB1A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 xml:space="preserve"> ezt</w:t>
      </w:r>
      <w:r w:rsidR="144059FF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 xml:space="preserve"> megfelelő rendszerrel igazol</w:t>
      </w:r>
      <w:r w:rsidR="60FB85F2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>ja</w:t>
      </w:r>
      <w:r w:rsidR="144059FF" w:rsidRPr="003D76C6">
        <w:rPr>
          <w:rFonts w:ascii="Verdana" w:hAnsi="Verdana" w:cs="Calibri"/>
          <w:color w:val="000000" w:themeColor="text1"/>
          <w:sz w:val="16"/>
          <w:szCs w:val="16"/>
          <w:lang w:val="hu-HU"/>
        </w:rPr>
        <w:t>.</w:t>
      </w:r>
      <w:r w:rsidR="001C4CD0" w:rsidRPr="003D76C6">
        <w:rPr>
          <w:rStyle w:val="FootnoteReference"/>
          <w:rFonts w:ascii="Verdana" w:hAnsi="Verdana" w:cs="Tahoma"/>
          <w:color w:val="000000"/>
          <w:sz w:val="16"/>
          <w:szCs w:val="16"/>
          <w:lang w:val="en-GB"/>
        </w:rPr>
        <w:footnoteReference w:id="2"/>
      </w:r>
    </w:p>
    <w:p w14:paraId="3BA7938A" w14:textId="77777777" w:rsidR="00287D65" w:rsidRPr="00FF163F" w:rsidRDefault="00287D65" w:rsidP="00CA74BD">
      <w:pPr>
        <w:pStyle w:val="HLblueuppercase"/>
        <w:spacing w:line="240" w:lineRule="auto"/>
        <w:rPr>
          <w:sz w:val="20"/>
          <w:szCs w:val="20"/>
          <w:lang w:val="sk-SK"/>
        </w:rPr>
      </w:pPr>
      <w:r w:rsidRPr="00FF163F">
        <w:rPr>
          <w:sz w:val="20"/>
          <w:szCs w:val="20"/>
          <w:lang w:val="sk-SK"/>
        </w:rPr>
        <w:t>Elsődleges mezőgazdasági gyűjtőpont VAGY Elsődleges feldolgozó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287D65" w:rsidRPr="00CA74BD" w14:paraId="3BA7938E" w14:textId="77777777" w:rsidTr="008136B8">
        <w:tc>
          <w:tcPr>
            <w:tcW w:w="3119" w:type="dxa"/>
          </w:tcPr>
          <w:p w14:paraId="3BA7938C" w14:textId="69F59AA8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 cég neve: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0A6415F86E2149B9AB90BEBFE2D22643"/>
            </w:placeholder>
          </w:sdtPr>
          <w:sdtEndPr/>
          <w:sdtContent>
            <w:tc>
              <w:tcPr>
                <w:tcW w:w="7371" w:type="dxa"/>
              </w:tcPr>
              <w:p w14:paraId="3BA7938D" w14:textId="77777777" w:rsidR="00287D65" w:rsidRPr="00CA74BD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A74B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CA74BD" w14:paraId="3BA79392" w14:textId="77777777" w:rsidTr="008136B8">
        <w:tc>
          <w:tcPr>
            <w:tcW w:w="3119" w:type="dxa"/>
          </w:tcPr>
          <w:p w14:paraId="3BA7938F" w14:textId="77777777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</w:p>
          <w:p w14:paraId="3BA79390" w14:textId="77777777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024E437CA95949449BB20B49EE72BBF2"/>
            </w:placeholder>
          </w:sdtPr>
          <w:sdtEndPr/>
          <w:sdtContent>
            <w:tc>
              <w:tcPr>
                <w:tcW w:w="7371" w:type="dxa"/>
              </w:tcPr>
              <w:p w14:paraId="3BA79391" w14:textId="77777777" w:rsidR="00287D65" w:rsidRPr="00CA74BD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A74B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CA74BD" w14:paraId="3BA79395" w14:textId="77777777" w:rsidTr="008136B8">
        <w:tc>
          <w:tcPr>
            <w:tcW w:w="3119" w:type="dxa"/>
          </w:tcPr>
          <w:p w14:paraId="3BA79393" w14:textId="77777777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F3426A665E20477DAE65003B990F11FC"/>
            </w:placeholder>
          </w:sdtPr>
          <w:sdtEndPr/>
          <w:sdtContent>
            <w:tc>
              <w:tcPr>
                <w:tcW w:w="7371" w:type="dxa"/>
              </w:tcPr>
              <w:p w14:paraId="3BA79394" w14:textId="77777777" w:rsidR="00287D65" w:rsidRPr="00CA74BD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A74B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CA74BD" w14:paraId="3BA79398" w14:textId="77777777" w:rsidTr="008136B8">
        <w:tc>
          <w:tcPr>
            <w:tcW w:w="3119" w:type="dxa"/>
          </w:tcPr>
          <w:p w14:paraId="3BA79396" w14:textId="77777777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1649466E957A400785EF3F6901B12DD9"/>
            </w:placeholder>
          </w:sdtPr>
          <w:sdtEndPr/>
          <w:sdtContent>
            <w:tc>
              <w:tcPr>
                <w:tcW w:w="7371" w:type="dxa"/>
              </w:tcPr>
              <w:p w14:paraId="3BA79397" w14:textId="77777777" w:rsidR="00287D65" w:rsidRPr="00CA74BD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A74B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CA74BD" w14:paraId="3BA7939B" w14:textId="77777777" w:rsidTr="008136B8">
        <w:tc>
          <w:tcPr>
            <w:tcW w:w="3119" w:type="dxa"/>
          </w:tcPr>
          <w:p w14:paraId="3BA79399" w14:textId="3A919CD3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Átvett szójabab mennyiség </w:t>
            </w:r>
            <w:r w:rsidR="008136B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BA9F770AA819496FBDA453D3D60673BD"/>
            </w:placeholder>
          </w:sdtPr>
          <w:sdtEndPr/>
          <w:sdtContent>
            <w:tc>
              <w:tcPr>
                <w:tcW w:w="7371" w:type="dxa"/>
              </w:tcPr>
              <w:p w14:paraId="3BA7939A" w14:textId="77777777" w:rsidR="00287D65" w:rsidRPr="00CA74BD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A74B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87D65" w:rsidRPr="00CA74BD" w14:paraId="3BA7939E" w14:textId="77777777" w:rsidTr="008136B8">
        <w:tc>
          <w:tcPr>
            <w:tcW w:w="3119" w:type="dxa"/>
          </w:tcPr>
          <w:p w14:paraId="3BA7939C" w14:textId="77777777" w:rsidR="00287D65" w:rsidRPr="00CA74BD" w:rsidRDefault="00287D65" w:rsidP="00CA74B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CA74BD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(nn.hh.éééé):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39CC9E7CAFBE4384B1F09C52655BF770"/>
            </w:placeholder>
          </w:sdtPr>
          <w:sdtEndPr/>
          <w:sdtContent>
            <w:tc>
              <w:tcPr>
                <w:tcW w:w="7371" w:type="dxa"/>
              </w:tcPr>
              <w:p w14:paraId="3BA7939D" w14:textId="77777777" w:rsidR="00287D65" w:rsidRPr="00CA74BD" w:rsidRDefault="00287D65" w:rsidP="00CA74B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A74B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0E3E88D6" w14:textId="3EC64315" w:rsidR="00C76528" w:rsidRPr="003D76C6" w:rsidRDefault="00287D65" w:rsidP="00E45093">
      <w:pPr>
        <w:spacing w:after="120" w:line="240" w:lineRule="auto"/>
        <w:rPr>
          <w:rFonts w:ascii="Verdana" w:hAnsi="Verdana" w:cs="Tahoma"/>
          <w:color w:val="000000"/>
          <w:sz w:val="16"/>
          <w:szCs w:val="16"/>
          <w:lang w:val="sk-SK"/>
        </w:rPr>
      </w:pPr>
      <w:r w:rsidRPr="003D76C6">
        <w:rPr>
          <w:rFonts w:ascii="Verdana" w:hAnsi="Verdana" w:cs="Tahoma"/>
          <w:color w:val="000000"/>
          <w:sz w:val="16"/>
          <w:szCs w:val="16"/>
          <w:lang w:val="sk-SK" w:eastAsia="en-GB"/>
        </w:rPr>
        <w:t>A nyilatkozat aláírásával a gazdálkodó megerősíti, hogy elolvasta, megértette és alkalmazta a jelenleg érvényben lévő Donau Soja követelményeket.</w:t>
      </w:r>
      <w:r w:rsidR="00FF163F" w:rsidRPr="003D76C6">
        <w:rPr>
          <w:rFonts w:ascii="Verdana" w:hAnsi="Verdana" w:cs="Tahoma"/>
          <w:color w:val="000000"/>
          <w:sz w:val="16"/>
          <w:szCs w:val="16"/>
          <w:lang w:val="sk-SK" w:eastAsia="en-GB"/>
        </w:rPr>
        <w:t xml:space="preserve"> </w:t>
      </w:r>
      <w:r w:rsidR="00AB6F21" w:rsidRPr="003D76C6">
        <w:rPr>
          <w:rFonts w:ascii="Verdana" w:hAnsi="Verdana" w:cs="Tahoma"/>
          <w:color w:val="000000"/>
          <w:sz w:val="16"/>
          <w:szCs w:val="16"/>
          <w:lang w:val="sk-SK" w:eastAsia="en-GB"/>
        </w:rPr>
        <w:t>Kérjük vegye figyelembe az adatvédelmi szabályzatunkat:</w:t>
      </w:r>
      <w:r w:rsidR="00895322" w:rsidRPr="003D76C6">
        <w:rPr>
          <w:rFonts w:ascii="Verdana" w:hAnsi="Verdana" w:cs="Tahoma"/>
          <w:color w:val="000000"/>
          <w:sz w:val="16"/>
          <w:szCs w:val="16"/>
          <w:lang w:val="sk-SK" w:eastAsia="en-GB"/>
        </w:rPr>
        <w:t xml:space="preserve"> </w:t>
      </w:r>
      <w:hyperlink r:id="rId14" w:history="1">
        <w:r w:rsidR="00895322" w:rsidRPr="003D76C6">
          <w:rPr>
            <w:rStyle w:val="Hyperlink"/>
            <w:rFonts w:ascii="Verdana" w:hAnsi="Verdana" w:cs="Calibri"/>
            <w:sz w:val="16"/>
            <w:szCs w:val="16"/>
            <w:shd w:val="clear" w:color="auto" w:fill="FFFFFF"/>
            <w:lang w:val="sk-SK"/>
          </w:rPr>
          <w:t>https://www.donausoja.org/privacy-policy-2/</w:t>
        </w:r>
      </w:hyperlink>
      <w:r w:rsidR="00895322" w:rsidRPr="003D76C6">
        <w:rPr>
          <w:rFonts w:ascii="Verdana" w:hAnsi="Verdana" w:cs="Calibri"/>
          <w:color w:val="444444"/>
          <w:sz w:val="16"/>
          <w:szCs w:val="16"/>
          <w:shd w:val="clear" w:color="auto" w:fill="FFFFFF"/>
          <w:lang w:val="sk-SK"/>
        </w:rPr>
        <w:t>.</w:t>
      </w:r>
      <w:r w:rsidR="00D75112" w:rsidRPr="003D76C6">
        <w:rPr>
          <w:rFonts w:ascii="Verdana" w:hAnsi="Verdana" w:cs="Calibri"/>
          <w:color w:val="444444"/>
          <w:sz w:val="16"/>
          <w:szCs w:val="16"/>
          <w:shd w:val="clear" w:color="auto" w:fill="FFFFFF"/>
          <w:lang w:val="sk-SK"/>
        </w:rPr>
        <w:t xml:space="preserve"> </w:t>
      </w:r>
      <w:r w:rsidRPr="003D76C6">
        <w:rPr>
          <w:rFonts w:ascii="Verdana" w:hAnsi="Verdana" w:cs="Tahoma"/>
          <w:color w:val="000000"/>
          <w:sz w:val="16"/>
          <w:szCs w:val="16"/>
          <w:lang w:val="sk-SK"/>
        </w:rPr>
        <w:t>Jelen nyilatkozat a mezőgazdasági termelő és a felvásárló (elsődleges mezőgazdasági gyűjtőpont vagy elsődleges feldolgozó) aláírását követeőn lép hatályba és a bejelentett, leszállított és átvett szójamennyiségre érvényes.</w:t>
      </w:r>
      <w:r w:rsidRPr="003D76C6">
        <w:rPr>
          <w:rFonts w:ascii="Verdana" w:hAnsi="Verdana" w:cs="Tahoma"/>
          <w:color w:val="FF0000"/>
          <w:sz w:val="16"/>
          <w:szCs w:val="16"/>
          <w:lang w:val="sk-SK"/>
        </w:rPr>
        <w:t xml:space="preserve"> </w:t>
      </w:r>
      <w:r w:rsidRPr="003D76C6">
        <w:rPr>
          <w:rFonts w:ascii="Verdana" w:hAnsi="Verdana" w:cs="Tahoma"/>
          <w:color w:val="000000"/>
          <w:sz w:val="16"/>
          <w:szCs w:val="16"/>
          <w:lang w:val="sk-SK"/>
        </w:rPr>
        <w:t xml:space="preserve">A kötelezettségvállalási nyilatkozat egy példányát átvette a mezőgazdasági termelő. </w:t>
      </w:r>
    </w:p>
    <w:p w14:paraId="0AA1F3D6" w14:textId="77777777" w:rsidR="00E45093" w:rsidRDefault="00E45093" w:rsidP="00CA74BD">
      <w:pPr>
        <w:spacing w:before="240" w:after="24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557C8EEA" w14:textId="77777777" w:rsidR="00E45093" w:rsidRPr="00CA74BD" w:rsidRDefault="00E45093" w:rsidP="00CA74BD">
      <w:pPr>
        <w:spacing w:before="240" w:after="240" w:line="240" w:lineRule="auto"/>
        <w:contextualSpacing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3BA793A4" w14:textId="77777777" w:rsidR="00287D65" w:rsidRPr="00CA74BD" w:rsidRDefault="00287D65" w:rsidP="00CA74BD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sk-SK" w:eastAsia="en-GB"/>
        </w:rPr>
      </w:pP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>_________________________</w:t>
      </w: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ab/>
        <w:t>________________________________</w:t>
      </w: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eastAsia="en-GB"/>
          </w:rPr>
          <w:id w:val="-763916894"/>
          <w:placeholder>
            <w:docPart w:val="5C2F64CB4F1B4F99A7395D3536EC1420"/>
          </w:placeholder>
        </w:sdtPr>
        <w:sdtEndPr/>
        <w:sdtContent>
          <w:r w:rsidRPr="00CA74BD">
            <w:rPr>
              <w:rFonts w:ascii="Verdana" w:hAnsi="Verdana" w:cs="Tahoma"/>
              <w:color w:val="000000"/>
              <w:sz w:val="18"/>
              <w:szCs w:val="18"/>
              <w:lang w:val="sk-SK" w:eastAsia="en-GB"/>
            </w:rPr>
            <w:t>…</w:t>
          </w:r>
        </w:sdtContent>
      </w:sdt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 xml:space="preserve"> </w:t>
      </w:r>
    </w:p>
    <w:p w14:paraId="4BFC6858" w14:textId="39449581" w:rsidR="00A37E79" w:rsidRPr="00CA74BD" w:rsidRDefault="00287D65" w:rsidP="00CA74BD">
      <w:pPr>
        <w:spacing w:after="60" w:line="240" w:lineRule="auto"/>
        <w:rPr>
          <w:rFonts w:ascii="Verdana" w:hAnsi="Verdana" w:cs="Tahoma"/>
          <w:i/>
          <w:sz w:val="18"/>
          <w:szCs w:val="18"/>
          <w:lang w:val="sk-SK"/>
        </w:rPr>
      </w:pP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>(</w:t>
      </w:r>
      <w:r w:rsidRPr="00CA74BD">
        <w:rPr>
          <w:rFonts w:ascii="Verdana" w:hAnsi="Verdana"/>
          <w:sz w:val="18"/>
          <w:szCs w:val="18"/>
          <w:lang w:val="sk-SK" w:eastAsia="en-GB"/>
        </w:rPr>
        <w:t>A</w:t>
      </w: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>láírás a gazdálkodó részéről)</w:t>
      </w: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ab/>
      </w: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ab/>
        <w:t>(aláírás a mezőgazdasági gyűjtőpont részéről)</w:t>
      </w:r>
      <w:r w:rsidRPr="00CA74BD">
        <w:rPr>
          <w:rFonts w:ascii="Verdana" w:hAnsi="Verdana" w:cs="Tahoma"/>
          <w:color w:val="000000"/>
          <w:sz w:val="18"/>
          <w:szCs w:val="18"/>
          <w:lang w:val="sk-SK" w:eastAsia="en-GB"/>
        </w:rPr>
        <w:tab/>
        <w:t>(név és beosztás)</w:t>
      </w:r>
    </w:p>
    <w:p w14:paraId="3BA793A8" w14:textId="77777777" w:rsidR="00271D7F" w:rsidRPr="00CA74BD" w:rsidRDefault="00287D65" w:rsidP="00CA74BD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CA74BD">
        <w:rPr>
          <w:rFonts w:ascii="Verdana" w:hAnsi="Verdana" w:cs="Tahoma"/>
          <w:i/>
          <w:sz w:val="18"/>
          <w:szCs w:val="18"/>
          <w:lang w:val="sk-SK"/>
        </w:rPr>
        <w:t>A Donau Soja-t az Osztrák Fejlesztési Ügynökség (ADA) támogatja.</w:t>
      </w:r>
      <w:r w:rsidR="007A1CF5" w:rsidRPr="00CA74BD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4FD39DAA" w14:textId="214F28E3" w:rsidR="005B2741" w:rsidRPr="00FF163F" w:rsidRDefault="00287D65" w:rsidP="00CA74BD">
      <w:pPr>
        <w:pStyle w:val="HLgreenuppercase"/>
        <w:rPr>
          <w:color w:val="008BD2"/>
          <w:sz w:val="20"/>
          <w:szCs w:val="20"/>
          <w:lang w:val="sk-SK"/>
        </w:rPr>
      </w:pPr>
      <w:r w:rsidRPr="00FF163F">
        <w:rPr>
          <w:sz w:val="22"/>
          <w:szCs w:val="22"/>
          <w:lang w:val="hu-HU"/>
        </w:rPr>
        <w:lastRenderedPageBreak/>
        <w:t>Követelmények mezőgazdasági termelők számára</w:t>
      </w:r>
    </w:p>
    <w:p w14:paraId="2A2B0D5F" w14:textId="6211616E" w:rsidR="00C8495C" w:rsidRPr="00FF163F" w:rsidRDefault="00C8495C" w:rsidP="00CA74BD">
      <w:pPr>
        <w:pStyle w:val="HLgreenuppercase"/>
        <w:numPr>
          <w:ilvl w:val="0"/>
          <w:numId w:val="21"/>
        </w:numPr>
        <w:rPr>
          <w:color w:val="008BD2"/>
          <w:sz w:val="20"/>
          <w:szCs w:val="20"/>
          <w:lang w:val="sk-SK"/>
        </w:rPr>
      </w:pPr>
      <w:r w:rsidRPr="00FF163F">
        <w:rPr>
          <w:color w:val="008BD2"/>
          <w:sz w:val="20"/>
          <w:szCs w:val="20"/>
          <w:lang w:val="sk-SK"/>
        </w:rPr>
        <w:t>A gazdálkodó elfogadja a Duna Szója alapelveit a szójatermesztésre vonatkozóan:</w:t>
      </w:r>
    </w:p>
    <w:p w14:paraId="6CC6A458" w14:textId="37C5095E" w:rsidR="00264AA1" w:rsidRPr="00CA74BD" w:rsidRDefault="00264AA1" w:rsidP="00CA74B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A gazdálkodó tisztességes módon gazdálkodik a hatályos törvények betartása mellet és elkerüli a csalás minden formáját, továbbá mellőzi a jogellenes cselekedeteket;</w:t>
      </w:r>
    </w:p>
    <w:p w14:paraId="117F56F7" w14:textId="057054A8" w:rsidR="008B435C" w:rsidRPr="00CA74BD" w:rsidRDefault="008B435C" w:rsidP="00CA74B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A gazdálkodó 5 éven keresztül megőrzi a releváns dokumentumokat;</w:t>
      </w:r>
    </w:p>
    <w:p w14:paraId="3BA793AC" w14:textId="637B6FDD" w:rsidR="00287D65" w:rsidRPr="00CA74BD" w:rsidRDefault="00287D65" w:rsidP="00CA74B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A Donau Soja szója termesztése az egyesület által földrajzilag meghatározott Duna-régióban történik;</w:t>
      </w:r>
    </w:p>
    <w:p w14:paraId="3BA793AD" w14:textId="470D84AB" w:rsidR="00287D65" w:rsidRPr="00CA74BD" w:rsidRDefault="00287D65" w:rsidP="00CA74B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A termelő csak a nemzeti vagy európai növényfajták katalógusában szereplő, genetikailag nem módosított szójafajtákat termeszt</w:t>
      </w:r>
      <w:r w:rsidR="00B41C94" w:rsidRPr="00CA74BD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;</w:t>
      </w:r>
    </w:p>
    <w:p w14:paraId="3BA793AE" w14:textId="77777777" w:rsidR="00287D65" w:rsidRPr="00CA74BD" w:rsidRDefault="00287D65" w:rsidP="00CA74B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sz w:val="18"/>
          <w:szCs w:val="18"/>
          <w:lang w:val="hu-HU"/>
        </w:rPr>
        <w:t>A termelő nem termeszt semmilyen genetikailag módosított növényt (például GM-kukoricát);</w:t>
      </w:r>
    </w:p>
    <w:p w14:paraId="3BA793AF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sz w:val="18"/>
          <w:szCs w:val="18"/>
          <w:lang w:val="hu-HU"/>
        </w:rPr>
        <w:t>A termelő az előző évben nem termesztett semmilyen genetikailag módosított növényt</w:t>
      </w: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;</w:t>
      </w:r>
    </w:p>
    <w:p w14:paraId="3BA793B0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sz w:val="18"/>
          <w:szCs w:val="18"/>
          <w:lang w:val="hu-HU"/>
        </w:rPr>
        <w:t>A termelő az előző három évben nem termesztett genetikailag módosított szóját</w:t>
      </w: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;</w:t>
      </w:r>
    </w:p>
    <w:p w14:paraId="3BA793B1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sz w:val="18"/>
          <w:szCs w:val="18"/>
          <w:lang w:val="hu-HU"/>
        </w:rPr>
        <w:t>A termelő saját nyilvántartást vezet a termesztett, illetve betakarított szójamennyiségekről;</w:t>
      </w:r>
    </w:p>
    <w:p w14:paraId="3BA793B2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hu-HU"/>
        </w:rPr>
      </w:pPr>
      <w:r w:rsidRPr="00CA74BD">
        <w:rPr>
          <w:rFonts w:ascii="Verdana" w:hAnsi="Verdana" w:cs="Tahoma"/>
          <w:sz w:val="18"/>
          <w:szCs w:val="18"/>
          <w:u w:val="single"/>
          <w:lang w:val="hu-HU"/>
        </w:rPr>
        <w:t>Növényvédő szerek:</w:t>
      </w:r>
    </w:p>
    <w:p w14:paraId="3BA793B3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CA74BD">
        <w:rPr>
          <w:rFonts w:ascii="Verdana" w:eastAsia="Calibri" w:hAnsi="Verdana" w:cs="Tahoma"/>
          <w:sz w:val="18"/>
          <w:szCs w:val="18"/>
          <w:lang w:val="hu-HU"/>
        </w:rPr>
        <w:t>A termelő kizárólag olyan növényvédő szereket alkalmaz, amelyek használata engedélyezett a szójával vetett területeken az adott országban;</w:t>
      </w:r>
    </w:p>
    <w:p w14:paraId="3BA793B4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olyan eljárást választ a növényvédelmi szerek alkalmazásánál, amely minimalizálja az emberre és környezetre gyakorolt káros hatásokat;</w:t>
      </w:r>
    </w:p>
    <w:p w14:paraId="3BA793B5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integrált növényvédelmi technológiát alkalmaz a negatív növényegészségügyi hatások minimalizása érdekében;</w:t>
      </w:r>
    </w:p>
    <w:p w14:paraId="3BA793B6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Helvetica"/>
          <w:sz w:val="18"/>
          <w:szCs w:val="18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integrált növényvédelmi tervet készít és alkalmaz;</w:t>
      </w:r>
    </w:p>
    <w:p w14:paraId="69576248" w14:textId="7E23B156" w:rsidR="00A87758" w:rsidRPr="00CA74BD" w:rsidRDefault="00A31BE8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gazdálkodó dokumentációt vezet a növényvédő szer, műtrágya és üzemanyag használatról</w:t>
      </w:r>
      <w:r w:rsidR="00A87758" w:rsidRPr="00CA74BD">
        <w:rPr>
          <w:rFonts w:ascii="Verdana" w:eastAsia="Calibri" w:hAnsi="Verdana" w:cs="Helvetica"/>
          <w:sz w:val="18"/>
          <w:szCs w:val="18"/>
          <w:lang w:val="hu-HU"/>
        </w:rPr>
        <w:t>;</w:t>
      </w:r>
    </w:p>
    <w:p w14:paraId="3BA793B8" w14:textId="4BD5EFA5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CA74BD">
        <w:rPr>
          <w:rFonts w:ascii="Verdana" w:eastAsia="Calibri" w:hAnsi="Verdana" w:cs="Tahoma"/>
          <w:sz w:val="18"/>
          <w:szCs w:val="18"/>
          <w:lang w:val="hu-HU"/>
        </w:rPr>
        <w:t>A termelő nem alkalmaz deszikkáló szereket a betakarítást megelőzően (például glifozát vagy diquat);</w:t>
      </w:r>
    </w:p>
    <w:p w14:paraId="3BA793B9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Helvetica"/>
          <w:sz w:val="18"/>
          <w:szCs w:val="18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mellőzi azoknak a növényvédelmi termékeknek a használatát, amelyek a Stockholmi és Rotterdami Egyezményben szerepelnek;</w:t>
      </w:r>
    </w:p>
    <w:p w14:paraId="3BA793BA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Helvetica"/>
          <w:sz w:val="18"/>
          <w:szCs w:val="18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mellőzi azoknak a növényvédelmi szereknek az alkalmazását, amelyek a WHO 1a és 1b listáin megtalálhatók;</w:t>
      </w:r>
    </w:p>
    <w:p w14:paraId="3BA793BB" w14:textId="0743F40F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CA74BD">
        <w:rPr>
          <w:rFonts w:ascii="Verdana" w:eastAsia="Calibri" w:hAnsi="Verdana" w:cs="Tahoma"/>
          <w:sz w:val="18"/>
          <w:szCs w:val="18"/>
          <w:lang w:val="hu-HU"/>
        </w:rPr>
        <w:t>A termelő nem alkalmaz növényvédő szert lakott terület vagy víztest 30 méteres körzetében (vagy még nagyobb távolságra, ha a nemzeti szabályozás megköveteli)</w:t>
      </w:r>
      <w:r w:rsidR="006712B5" w:rsidRPr="00CA74BD">
        <w:rPr>
          <w:rStyle w:val="FootnoteReference"/>
          <w:rFonts w:ascii="Verdana" w:hAnsi="Verdana" w:cs="Tahoma"/>
          <w:sz w:val="18"/>
          <w:szCs w:val="18"/>
          <w:lang w:val="hu-HU" w:eastAsia="de-DE"/>
        </w:rPr>
        <w:t xml:space="preserve"> </w:t>
      </w:r>
      <w:r w:rsidR="006712B5" w:rsidRPr="00CA74BD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4"/>
      </w:r>
      <w:r w:rsidRPr="00CA74BD">
        <w:rPr>
          <w:rFonts w:ascii="Verdana" w:eastAsia="Calibri" w:hAnsi="Verdana" w:cs="Tahoma"/>
          <w:sz w:val="18"/>
          <w:szCs w:val="18"/>
          <w:lang w:val="hu-HU"/>
        </w:rPr>
        <w:t>;</w:t>
      </w:r>
    </w:p>
    <w:p w14:paraId="3BA793BC" w14:textId="77777777" w:rsidR="00287D65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CA74BD">
        <w:rPr>
          <w:rFonts w:ascii="Verdana" w:eastAsia="Calibri" w:hAnsi="Verdana" w:cs="Tahoma"/>
          <w:sz w:val="18"/>
          <w:szCs w:val="18"/>
          <w:lang w:val="hu-HU"/>
        </w:rPr>
        <w:t>Légi növényvédelem nem engedélyezett;</w:t>
      </w:r>
    </w:p>
    <w:p w14:paraId="42A58146" w14:textId="77777777" w:rsidR="008B435C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alkalmazza a helyes mezőgazdasági gyakorlatokat;</w:t>
      </w:r>
    </w:p>
    <w:p w14:paraId="6B5FCD76" w14:textId="77777777" w:rsidR="008B435C" w:rsidRPr="00CA74BD" w:rsidRDefault="00287D65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Helvetica"/>
          <w:sz w:val="18"/>
          <w:szCs w:val="18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termelő megfelelő ismerettel rendelkezik a talajminőség megőrzését és a talajerózió megelőzését szolgáló technológiák területén;</w:t>
      </w:r>
      <w:r w:rsidR="008B435C" w:rsidRPr="00CA74BD">
        <w:rPr>
          <w:rFonts w:ascii="Verdana" w:eastAsia="Calibri" w:hAnsi="Verdana" w:cs="Helvetica"/>
          <w:sz w:val="18"/>
          <w:szCs w:val="18"/>
          <w:lang w:val="hu-HU"/>
        </w:rPr>
        <w:t xml:space="preserve"> </w:t>
      </w:r>
    </w:p>
    <w:p w14:paraId="3BA793BE" w14:textId="0B82FC80" w:rsidR="00287D65" w:rsidRPr="00CA74BD" w:rsidRDefault="008B435C" w:rsidP="00CA74BD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Helvetica"/>
          <w:sz w:val="18"/>
          <w:szCs w:val="18"/>
          <w:lang w:val="hu-HU"/>
        </w:rPr>
      </w:pPr>
      <w:r w:rsidRPr="00CA74BD">
        <w:rPr>
          <w:rFonts w:ascii="Verdana" w:eastAsia="Calibri" w:hAnsi="Verdana" w:cs="Helvetica"/>
          <w:sz w:val="18"/>
          <w:szCs w:val="18"/>
          <w:lang w:val="hu-HU"/>
        </w:rPr>
        <w:t>A gazdálkodó olyan intézkedéseket eszközöl, amivel minimum földtakarót alakít ki a legérzékenyebb időszakokban</w:t>
      </w:r>
      <w:r w:rsidR="004724B7" w:rsidRPr="00CA74BD">
        <w:rPr>
          <w:rFonts w:ascii="Verdana" w:eastAsia="Calibri" w:hAnsi="Verdana" w:cs="Helvetica"/>
          <w:sz w:val="18"/>
          <w:szCs w:val="18"/>
          <w:lang w:val="hu-HU"/>
        </w:rPr>
        <w:t>;</w:t>
      </w:r>
    </w:p>
    <w:p w14:paraId="192D8482" w14:textId="77777777" w:rsidR="00A37E79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CA74BD">
        <w:rPr>
          <w:rFonts w:ascii="Verdana" w:eastAsia="Calibri" w:hAnsi="Verdana" w:cs="Tahoma"/>
          <w:sz w:val="18"/>
          <w:szCs w:val="18"/>
          <w:lang w:val="hu-HU"/>
        </w:rPr>
        <w:t>A termelő követi a „Donau Soja Legjobb Gyakorlat Kézikönyv”-ben található ajánlásokat, többek között a növényvédő szerek használatára vonatkozó ajánlásokat</w:t>
      </w:r>
      <w:r w:rsidRPr="00CA74BD">
        <w:rPr>
          <w:rFonts w:ascii="Verdana" w:eastAsia="Calibri" w:hAnsi="Verdana" w:cs="Tahoma"/>
          <w:sz w:val="18"/>
          <w:szCs w:val="18"/>
          <w:vertAlign w:val="superscript"/>
          <w:lang w:val="hu-HU"/>
        </w:rPr>
        <w:footnoteReference w:id="5"/>
      </w:r>
      <w:r w:rsidRPr="00CA74BD">
        <w:rPr>
          <w:rFonts w:ascii="Verdana" w:eastAsia="Calibri" w:hAnsi="Verdana" w:cs="Tahoma"/>
          <w:sz w:val="18"/>
          <w:szCs w:val="18"/>
          <w:lang w:val="hu-HU"/>
        </w:rPr>
        <w:t>;</w:t>
      </w:r>
    </w:p>
    <w:p w14:paraId="3BA793C0" w14:textId="6B03D5F5" w:rsidR="00287D65" w:rsidRPr="00CA74BD" w:rsidRDefault="0014413A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CA74BD">
        <w:rPr>
          <w:rFonts w:ascii="Verdana" w:hAnsi="Verdana" w:cs="Tahoma"/>
          <w:bCs/>
          <w:sz w:val="18"/>
          <w:szCs w:val="18"/>
          <w:lang w:val="hu-HU"/>
        </w:rPr>
        <w:t>A termelő a közvetlen kifizetések kedvezményezettje a KAP (Közös Agrárpolitika) keretein belül és így kötelező módon megfelel a KAP kifizetésekhez kapcsolódó feltételrendszernek és követelményeknek</w:t>
      </w:r>
      <w:r w:rsidR="00287D65" w:rsidRPr="00CA74BD">
        <w:rPr>
          <w:rFonts w:ascii="Verdana" w:hAnsi="Verdana" w:cs="Tahoma"/>
          <w:sz w:val="18"/>
          <w:szCs w:val="18"/>
          <w:vertAlign w:val="superscript"/>
          <w:lang w:val="hu-HU"/>
        </w:rPr>
        <w:footnoteReference w:id="6"/>
      </w:r>
      <w:r w:rsidR="00287D65" w:rsidRPr="00CA74BD">
        <w:rPr>
          <w:rFonts w:ascii="Verdana" w:hAnsi="Verdana" w:cs="Tahoma"/>
          <w:bCs/>
          <w:sz w:val="18"/>
          <w:szCs w:val="18"/>
          <w:lang w:val="hu-HU"/>
        </w:rPr>
        <w:t>;</w:t>
      </w:r>
    </w:p>
    <w:p w14:paraId="3BA793C1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 xml:space="preserve">A termelő </w:t>
      </w:r>
      <w:r w:rsidRPr="00CA74BD">
        <w:rPr>
          <w:rFonts w:ascii="Verdana" w:hAnsi="Verdana" w:cs="Tahoma"/>
          <w:sz w:val="18"/>
          <w:szCs w:val="18"/>
          <w:lang w:val="hu-HU"/>
        </w:rPr>
        <w:t>tiszteletben tartja a természetvédelmi területeket;</w:t>
      </w:r>
    </w:p>
    <w:p w14:paraId="3BA793C2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sz w:val="18"/>
          <w:szCs w:val="18"/>
          <w:lang w:val="hu-HU"/>
        </w:rPr>
        <w:t>A termelő kizárólag olyan földterületet használ, amely legalább 2008 óta mezőgazdasági rendeltetésű;</w:t>
      </w:r>
    </w:p>
    <w:p w14:paraId="3BA793C3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hu-HU"/>
        </w:rPr>
      </w:pPr>
      <w:r w:rsidRPr="00CA74BD">
        <w:rPr>
          <w:rFonts w:ascii="Verdana" w:hAnsi="Verdana" w:cs="Tahoma"/>
          <w:bCs/>
          <w:sz w:val="18"/>
          <w:szCs w:val="18"/>
          <w:lang w:val="hu-HU"/>
        </w:rPr>
        <w:t xml:space="preserve">A termelő </w:t>
      </w:r>
      <w:r w:rsidRPr="00CA74BD">
        <w:rPr>
          <w:rFonts w:ascii="Verdana" w:hAnsi="Verdana" w:cs="Tahoma"/>
          <w:sz w:val="18"/>
          <w:szCs w:val="18"/>
          <w:lang w:val="hu-HU"/>
        </w:rPr>
        <w:t>betartja a nemzeti és nemzetközi (ILO-szabvány) munkaszabványokat és szociális normákat;</w:t>
      </w:r>
    </w:p>
    <w:p w14:paraId="3BA793C4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u w:val="single"/>
          <w:lang w:val="hu-HU"/>
        </w:rPr>
      </w:pPr>
      <w:r w:rsidRPr="00CA74BD">
        <w:rPr>
          <w:rFonts w:ascii="Verdana" w:hAnsi="Verdana" w:cs="Tahoma"/>
          <w:sz w:val="18"/>
          <w:szCs w:val="18"/>
          <w:u w:val="single"/>
          <w:lang w:val="hu-HU"/>
        </w:rPr>
        <w:t>Határozott vagy határozatlan idejű szerződéssel rendelkező alkalmazottak esetében:</w:t>
      </w:r>
    </w:p>
    <w:p w14:paraId="3BA793C5" w14:textId="77777777" w:rsidR="00287D65" w:rsidRPr="00CA74BD" w:rsidRDefault="00287D65" w:rsidP="00CA74B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A túlórázás mindig önkéntes jellegű és annak díjazása a helyi és nemzeti szabályozások szerint valósul meg;</w:t>
      </w:r>
    </w:p>
    <w:p w14:paraId="3BA793C6" w14:textId="77777777" w:rsidR="00287D65" w:rsidRPr="00CA74BD" w:rsidRDefault="00287D65" w:rsidP="00CA74B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>Fegyelmezéscélú bérlevonás nem engedélyezett, ha ezt a nemzeti jogszabályok nem engedélyezik. A munkáltató folyamatos nyilvántartást vezet a kifizetett munkabérekről;</w:t>
      </w:r>
    </w:p>
    <w:p w14:paraId="3BA793C7" w14:textId="77777777" w:rsidR="00287D65" w:rsidRPr="00CA74BD" w:rsidRDefault="00287D65" w:rsidP="00CA74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CA74BD">
        <w:rPr>
          <w:rFonts w:ascii="Verdana" w:hAnsi="Verdana" w:cs="Tahoma"/>
          <w:color w:val="000000"/>
          <w:sz w:val="18"/>
          <w:szCs w:val="18"/>
          <w:u w:val="single"/>
          <w:lang w:val="hu-HU"/>
        </w:rPr>
        <w:t>Hagyományos földhasználók területein:</w:t>
      </w:r>
      <w:r w:rsidRPr="00CA74BD">
        <w:rPr>
          <w:rFonts w:ascii="Verdana" w:hAnsi="Verdana" w:cs="Tahoma"/>
          <w:color w:val="000000"/>
          <w:sz w:val="18"/>
          <w:szCs w:val="18"/>
          <w:lang w:val="hu-HU"/>
        </w:rPr>
        <w:t xml:space="preserve"> ahol a farmerek nem követik a szabályokat, ott írásos dokumentum áll rendelkezésre, hogy az érintett közösségek megfelelő módon részesülnek kárpotlásban</w:t>
      </w:r>
      <w:r w:rsidRPr="00CA74BD">
        <w:rPr>
          <w:rFonts w:ascii="Verdana" w:hAnsi="Verdana" w:cs="Tahoma"/>
          <w:sz w:val="18"/>
          <w:szCs w:val="18"/>
          <w:lang w:val="hu-HU"/>
        </w:rPr>
        <w:t>.</w:t>
      </w:r>
    </w:p>
    <w:p w14:paraId="3BA793C8" w14:textId="77777777" w:rsidR="00287D65" w:rsidRPr="00FF163F" w:rsidRDefault="00287D65" w:rsidP="00CA74B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20"/>
          <w:szCs w:val="20"/>
          <w:lang w:val="hu-HU"/>
        </w:rPr>
      </w:pPr>
    </w:p>
    <w:p w14:paraId="71160516" w14:textId="5F944DF4" w:rsidR="001F1577" w:rsidRDefault="003D40FE" w:rsidP="001F1577">
      <w:pPr>
        <w:pStyle w:val="Listenabsatz10"/>
        <w:numPr>
          <w:ilvl w:val="0"/>
          <w:numId w:val="21"/>
        </w:numPr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sk-SK"/>
        </w:rPr>
      </w:pPr>
      <w:r w:rsidRPr="00FF163F">
        <w:rPr>
          <w:rFonts w:ascii="Verdana" w:hAnsi="Verdana" w:cs="Tahoma"/>
          <w:b/>
          <w:color w:val="008BD2"/>
          <w:sz w:val="20"/>
          <w:szCs w:val="20"/>
          <w:lang w:val="sk-SK"/>
        </w:rPr>
        <w:t>A mezőgazdasági termelő elfogadja, hogy kockázat alapú mintavételes ellenőrzés végezhető a gyűjtőpontot tanúsító harmadik fél vagy a Donau Szója szervezet által.</w:t>
      </w:r>
    </w:p>
    <w:p w14:paraId="7567F262" w14:textId="77777777" w:rsidR="001F1577" w:rsidRDefault="001F1577" w:rsidP="001F1577">
      <w:pPr>
        <w:pStyle w:val="Listenabsatz10"/>
        <w:spacing w:after="120" w:line="240" w:lineRule="auto"/>
        <w:ind w:left="0"/>
        <w:jc w:val="center"/>
        <w:rPr>
          <w:rFonts w:ascii="Verdana" w:hAnsi="Verdana" w:cs="Tahoma"/>
          <w:b/>
          <w:color w:val="008BD2"/>
          <w:sz w:val="20"/>
          <w:szCs w:val="20"/>
          <w:lang w:val="sk-SK"/>
        </w:rPr>
      </w:pPr>
    </w:p>
    <w:p w14:paraId="21EF8821" w14:textId="12B5537C" w:rsidR="001F1577" w:rsidRPr="00FF163F" w:rsidRDefault="001F1577" w:rsidP="001F1577">
      <w:pPr>
        <w:pStyle w:val="Listenabsatz10"/>
        <w:spacing w:after="120" w:line="240" w:lineRule="auto"/>
        <w:ind w:left="0"/>
        <w:jc w:val="center"/>
        <w:rPr>
          <w:rFonts w:ascii="Verdana" w:hAnsi="Verdana" w:cs="Tahoma"/>
          <w:b/>
          <w:color w:val="008BD2"/>
          <w:sz w:val="20"/>
          <w:szCs w:val="20"/>
          <w:lang w:val="sk-SK"/>
        </w:rPr>
      </w:pPr>
    </w:p>
    <w:sectPr w:rsidR="001F1577" w:rsidRPr="00FF163F" w:rsidSect="0058424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6A45" w14:textId="77777777" w:rsidR="000557EC" w:rsidRDefault="000557EC" w:rsidP="00BD6CEE">
      <w:pPr>
        <w:spacing w:after="0" w:line="240" w:lineRule="auto"/>
      </w:pPr>
      <w:r>
        <w:separator/>
      </w:r>
    </w:p>
  </w:endnote>
  <w:endnote w:type="continuationSeparator" w:id="0">
    <w:p w14:paraId="6F4C486F" w14:textId="77777777" w:rsidR="000557EC" w:rsidRDefault="000557EC" w:rsidP="00BD6CEE">
      <w:pPr>
        <w:spacing w:after="0" w:line="240" w:lineRule="auto"/>
      </w:pPr>
      <w:r>
        <w:continuationSeparator/>
      </w:r>
    </w:p>
  </w:endnote>
  <w:endnote w:type="continuationNotice" w:id="1">
    <w:p w14:paraId="453A232B" w14:textId="77777777" w:rsidR="000557EC" w:rsidRDefault="00055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9440" w14:textId="05F23F34" w:rsidR="00B81789" w:rsidRPr="00B87124" w:rsidRDefault="00A37E79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37E79">
      <w:rPr>
        <w:rFonts w:ascii="Verdana" w:hAnsi="Verdana" w:cs="Tahoma"/>
        <w:i/>
        <w:sz w:val="16"/>
        <w:szCs w:val="16"/>
        <w:lang w:val="sk-SK" w:eastAsia="en-GB"/>
      </w:rPr>
      <w:t>Donau Soya ny</w:t>
    </w:r>
    <w:r w:rsidR="00A82212">
      <w:rPr>
        <w:rFonts w:ascii="Verdana" w:hAnsi="Verdana" w:cs="Tahoma"/>
        <w:i/>
        <w:sz w:val="16"/>
        <w:szCs w:val="16"/>
        <w:lang w:val="sk-SK" w:eastAsia="en-GB"/>
      </w:rPr>
      <w:t>ilatkozata Magyarországon / 202</w:t>
    </w:r>
    <w:r w:rsidR="001F1577">
      <w:rPr>
        <w:rFonts w:ascii="Verdana" w:hAnsi="Verdana" w:cs="Tahoma"/>
        <w:i/>
        <w:sz w:val="16"/>
        <w:szCs w:val="16"/>
        <w:lang w:val="sk-SK" w:eastAsia="en-GB"/>
      </w:rPr>
      <w:t>5</w:t>
    </w:r>
    <w:r w:rsidR="005E5644">
      <w:rPr>
        <w:rFonts w:ascii="Verdana" w:hAnsi="Verdana" w:cs="Tahoma"/>
        <w:i/>
        <w:sz w:val="16"/>
        <w:szCs w:val="16"/>
        <w:lang w:val="sk-SK" w:eastAsia="en-GB"/>
      </w:rPr>
      <w:t>-a</w:t>
    </w:r>
    <w:r w:rsidRPr="00A37E79">
      <w:rPr>
        <w:rFonts w:ascii="Verdana" w:hAnsi="Verdana" w:cs="Tahoma"/>
        <w:i/>
        <w:sz w:val="16"/>
        <w:szCs w:val="16"/>
        <w:lang w:val="sk-SK" w:eastAsia="en-GB"/>
      </w:rPr>
      <w:t>s verzió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A10C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B1FE" w14:textId="77777777" w:rsidR="000557EC" w:rsidRDefault="000557EC" w:rsidP="00BD6CEE">
      <w:pPr>
        <w:spacing w:after="0" w:line="240" w:lineRule="auto"/>
      </w:pPr>
      <w:r>
        <w:separator/>
      </w:r>
    </w:p>
  </w:footnote>
  <w:footnote w:type="continuationSeparator" w:id="0">
    <w:p w14:paraId="2A21BA6B" w14:textId="77777777" w:rsidR="000557EC" w:rsidRDefault="000557EC" w:rsidP="00BD6CEE">
      <w:pPr>
        <w:spacing w:after="0" w:line="240" w:lineRule="auto"/>
      </w:pPr>
      <w:r>
        <w:continuationSeparator/>
      </w:r>
    </w:p>
  </w:footnote>
  <w:footnote w:type="continuationNotice" w:id="1">
    <w:p w14:paraId="7CBA95E9" w14:textId="77777777" w:rsidR="000557EC" w:rsidRDefault="000557EC">
      <w:pPr>
        <w:spacing w:after="0" w:line="240" w:lineRule="auto"/>
      </w:pPr>
    </w:p>
  </w:footnote>
  <w:footnote w:id="2">
    <w:p w14:paraId="1FC69240" w14:textId="01F392CF" w:rsidR="001C4CD0" w:rsidRPr="001C4CD0" w:rsidRDefault="001C4CD0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DB73BA">
        <w:rPr>
          <w:rStyle w:val="FootnoteReference"/>
          <w:rFonts w:ascii="Verdana" w:hAnsi="Verdana"/>
          <w:sz w:val="18"/>
          <w:szCs w:val="18"/>
        </w:rPr>
        <w:footnoteRef/>
      </w:r>
      <w:r w:rsidRPr="00DB73BA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B73BA" w:rsidRPr="00DB73BA">
        <w:rPr>
          <w:rFonts w:ascii="Verdana" w:hAnsi="Verdana"/>
          <w:sz w:val="18"/>
          <w:szCs w:val="18"/>
          <w:lang w:val="en-GB"/>
        </w:rPr>
        <w:t>az</w:t>
      </w:r>
      <w:proofErr w:type="spellEnd"/>
      <w:r w:rsidR="00DB73BA" w:rsidRPr="00DB73BA">
        <w:rPr>
          <w:rFonts w:ascii="Verdana" w:hAnsi="Verdana"/>
          <w:sz w:val="18"/>
          <w:szCs w:val="18"/>
          <w:lang w:val="en-GB"/>
        </w:rPr>
        <w:t xml:space="preserve"> EUDR </w:t>
      </w:r>
      <w:proofErr w:type="spellStart"/>
      <w:r w:rsidR="00DB73BA" w:rsidRPr="00DB73BA">
        <w:rPr>
          <w:rFonts w:ascii="Verdana" w:hAnsi="Verdana"/>
          <w:sz w:val="18"/>
          <w:szCs w:val="18"/>
          <w:lang w:val="en-GB"/>
        </w:rPr>
        <w:t>alkalmazhatóságának</w:t>
      </w:r>
      <w:proofErr w:type="spellEnd"/>
      <w:r w:rsidR="00DB73BA" w:rsidRPr="00DB73BA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B73BA" w:rsidRPr="00DB73BA">
        <w:rPr>
          <w:rFonts w:ascii="Verdana" w:hAnsi="Verdana"/>
          <w:sz w:val="18"/>
          <w:szCs w:val="18"/>
          <w:lang w:val="en-GB"/>
        </w:rPr>
        <w:t>időpontjától</w:t>
      </w:r>
      <w:proofErr w:type="spellEnd"/>
      <w:r w:rsidR="00DB73BA" w:rsidRPr="00DB73BA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DB73BA" w:rsidRPr="00DB73BA">
        <w:rPr>
          <w:rFonts w:ascii="Verdana" w:hAnsi="Verdana"/>
          <w:sz w:val="18"/>
          <w:szCs w:val="18"/>
          <w:lang w:val="en-GB"/>
        </w:rPr>
        <w:t>hatályos</w:t>
      </w:r>
      <w:proofErr w:type="spellEnd"/>
      <w:r w:rsidR="00DB73BA" w:rsidRPr="00DB73BA">
        <w:rPr>
          <w:rFonts w:ascii="Verdana" w:hAnsi="Verdana"/>
          <w:sz w:val="18"/>
          <w:szCs w:val="18"/>
          <w:lang w:val="en-GB"/>
        </w:rPr>
        <w:t>.</w:t>
      </w:r>
    </w:p>
  </w:footnote>
  <w:footnote w:id="3">
    <w:p w14:paraId="6CA76B43" w14:textId="7A5D4D2A" w:rsidR="00B41C94" w:rsidRPr="008136B8" w:rsidRDefault="00B41C94" w:rsidP="00FF163F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Megjegyzés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: a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vetőmag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szaporításra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vonatkozó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hatályos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jogszabályok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(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Növényfajta-oltalommal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kapcsolatos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törvények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)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betartása</w:t>
      </w:r>
      <w:proofErr w:type="spellEnd"/>
      <w:r w:rsidRPr="008136B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Pr="008136B8">
        <w:rPr>
          <w:rFonts w:ascii="Verdana" w:eastAsia="Calibri" w:hAnsi="Verdana" w:cs="Tahoma"/>
          <w:sz w:val="13"/>
          <w:szCs w:val="13"/>
          <w:lang w:val="en-GB"/>
        </w:rPr>
        <w:t>kötelező</w:t>
      </w:r>
      <w:proofErr w:type="spellEnd"/>
    </w:p>
  </w:footnote>
  <w:footnote w:id="4">
    <w:p w14:paraId="0326EC4D" w14:textId="75828071" w:rsidR="006712B5" w:rsidRPr="008136B8" w:rsidRDefault="006712B5" w:rsidP="00FF163F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Ha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nincs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mód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a minimum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távolság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betartására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akkor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mentességi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kérelem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küldésére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van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lehetőség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mailben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(</w:t>
      </w:r>
      <w:r w:rsidR="00655143" w:rsidRPr="008136B8">
        <w:rPr>
          <w:rStyle w:val="Hyperlink"/>
          <w:rFonts w:ascii="Verdana" w:hAnsi="Verdana"/>
          <w:sz w:val="13"/>
          <w:szCs w:val="13"/>
          <w:lang w:val="en-GB"/>
        </w:rPr>
        <w:t>quality@donausoja.org</w:t>
      </w:r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). A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kérelmet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a Donau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Szója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Egyesület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655143" w:rsidRPr="008136B8">
        <w:rPr>
          <w:rFonts w:ascii="Verdana" w:hAnsi="Verdana" w:cs="Tahoma"/>
          <w:sz w:val="13"/>
          <w:szCs w:val="13"/>
          <w:lang w:val="en-GB"/>
        </w:rPr>
        <w:t>bírálja</w:t>
      </w:r>
      <w:proofErr w:type="spellEnd"/>
      <w:r w:rsidR="00655143" w:rsidRPr="008136B8">
        <w:rPr>
          <w:rFonts w:ascii="Verdana" w:hAnsi="Verdana" w:cs="Tahoma"/>
          <w:sz w:val="13"/>
          <w:szCs w:val="13"/>
          <w:lang w:val="en-GB"/>
        </w:rPr>
        <w:t xml:space="preserve"> el.</w:t>
      </w:r>
    </w:p>
  </w:footnote>
  <w:footnote w:id="5">
    <w:p w14:paraId="3BA79445" w14:textId="77777777" w:rsidR="00287D65" w:rsidRPr="008136B8" w:rsidRDefault="00287D65" w:rsidP="00FF163F">
      <w:pPr>
        <w:pStyle w:val="FootnoteText"/>
        <w:tabs>
          <w:tab w:val="right" w:pos="9356"/>
        </w:tabs>
        <w:spacing w:line="240" w:lineRule="auto"/>
        <w:jc w:val="left"/>
        <w:rPr>
          <w:rFonts w:ascii="Verdana" w:hAnsi="Verdana" w:cs="Tahoma"/>
          <w:sz w:val="13"/>
          <w:szCs w:val="13"/>
          <w:lang w:val="en-GB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8136B8">
        <w:rPr>
          <w:rFonts w:ascii="Verdana" w:hAnsi="Verdana" w:cs="Tahoma"/>
          <w:sz w:val="13"/>
          <w:szCs w:val="13"/>
          <w:lang w:val="en-GB"/>
        </w:rPr>
        <w:t xml:space="preserve">A </w:t>
      </w:r>
      <w:r w:rsidRPr="0002600E">
        <w:rPr>
          <w:rFonts w:ascii="Verdana" w:hAnsi="Verdana" w:cs="Tahoma"/>
          <w:sz w:val="13"/>
          <w:szCs w:val="13"/>
          <w:lang w:val="hu-HU"/>
        </w:rPr>
        <w:t xml:space="preserve">Legjobb Gyakorlatok Kézikönyv frissített változata elérhető a Donau Soja weboldalán: </w:t>
      </w:r>
      <w:hyperlink r:id="rId1" w:history="1">
        <w:r w:rsidRPr="008136B8">
          <w:rPr>
            <w:rStyle w:val="Hyperlink"/>
            <w:rFonts w:ascii="Verdana" w:hAnsi="Verdana" w:cs="Tahoma"/>
            <w:sz w:val="13"/>
            <w:szCs w:val="13"/>
            <w:lang w:val="en-GB"/>
          </w:rPr>
          <w:t>www.donausoja.org/en/downloads</w:t>
        </w:r>
      </w:hyperlink>
    </w:p>
  </w:footnote>
  <w:footnote w:id="6">
    <w:p w14:paraId="3BA79446" w14:textId="77777777" w:rsidR="00287D65" w:rsidRPr="00C2614B" w:rsidRDefault="00287D65" w:rsidP="00FF163F">
      <w:pPr>
        <w:pStyle w:val="FootnoteText"/>
        <w:spacing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614B">
        <w:rPr>
          <w:rFonts w:ascii="Verdana" w:hAnsi="Verdana" w:cs="Tahoma"/>
          <w:sz w:val="13"/>
          <w:szCs w:val="13"/>
          <w:lang w:val="hu-HU"/>
        </w:rPr>
        <w:t>Nem vonatkozik az egy hektárnál kisebb szójaterülettel rendelkező gazdálkodókra.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943F" w14:textId="282D409C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3BA79443" wp14:editId="6B147B8F">
          <wp:simplePos x="0" y="0"/>
          <wp:positionH relativeFrom="column">
            <wp:posOffset>5866130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51400623" name="Grafik 51400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428"/>
    <w:multiLevelType w:val="hybridMultilevel"/>
    <w:tmpl w:val="A11896A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42B7"/>
    <w:multiLevelType w:val="hybridMultilevel"/>
    <w:tmpl w:val="613E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9FA"/>
    <w:multiLevelType w:val="hybridMultilevel"/>
    <w:tmpl w:val="F5B2799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C2A15"/>
    <w:multiLevelType w:val="hybridMultilevel"/>
    <w:tmpl w:val="64B048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538E"/>
    <w:multiLevelType w:val="hybridMultilevel"/>
    <w:tmpl w:val="6F627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7641"/>
    <w:multiLevelType w:val="hybridMultilevel"/>
    <w:tmpl w:val="F8B022F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155A6"/>
    <w:multiLevelType w:val="hybridMultilevel"/>
    <w:tmpl w:val="0EC01BC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21767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18492">
    <w:abstractNumId w:val="10"/>
  </w:num>
  <w:num w:numId="3" w16cid:durableId="304118027">
    <w:abstractNumId w:val="8"/>
  </w:num>
  <w:num w:numId="4" w16cid:durableId="1244485360">
    <w:abstractNumId w:val="12"/>
  </w:num>
  <w:num w:numId="5" w16cid:durableId="901061148">
    <w:abstractNumId w:val="17"/>
  </w:num>
  <w:num w:numId="6" w16cid:durableId="644622468">
    <w:abstractNumId w:val="4"/>
  </w:num>
  <w:num w:numId="7" w16cid:durableId="509953526">
    <w:abstractNumId w:val="7"/>
  </w:num>
  <w:num w:numId="8" w16cid:durableId="793713435">
    <w:abstractNumId w:val="18"/>
  </w:num>
  <w:num w:numId="9" w16cid:durableId="266932864">
    <w:abstractNumId w:val="9"/>
  </w:num>
  <w:num w:numId="10" w16cid:durableId="1113090499">
    <w:abstractNumId w:val="11"/>
  </w:num>
  <w:num w:numId="11" w16cid:durableId="640841354">
    <w:abstractNumId w:val="19"/>
  </w:num>
  <w:num w:numId="12" w16cid:durableId="821432835">
    <w:abstractNumId w:val="6"/>
  </w:num>
  <w:num w:numId="13" w16cid:durableId="1392272405">
    <w:abstractNumId w:val="5"/>
  </w:num>
  <w:num w:numId="14" w16cid:durableId="1790970427">
    <w:abstractNumId w:val="3"/>
  </w:num>
  <w:num w:numId="15" w16cid:durableId="1247114084">
    <w:abstractNumId w:val="1"/>
  </w:num>
  <w:num w:numId="16" w16cid:durableId="860046390">
    <w:abstractNumId w:val="13"/>
  </w:num>
  <w:num w:numId="17" w16cid:durableId="1115634729">
    <w:abstractNumId w:val="14"/>
  </w:num>
  <w:num w:numId="18" w16cid:durableId="1975137636">
    <w:abstractNumId w:val="16"/>
  </w:num>
  <w:num w:numId="19" w16cid:durableId="798648009">
    <w:abstractNumId w:val="15"/>
  </w:num>
  <w:num w:numId="20" w16cid:durableId="815341619">
    <w:abstractNumId w:val="2"/>
  </w:num>
  <w:num w:numId="21" w16cid:durableId="6532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ZopGRr7WwvO+dB9olIbgWI/ozVXTlj6LwOqCEhflcmzoe1ClYpsOO0IRy8vEJ/uE4RSjQw5a0HkfNnWBPgfWQ==" w:salt="G5xIhED0EWYOhCyKbVhZ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0F60"/>
    <w:rsid w:val="00005545"/>
    <w:rsid w:val="000164A5"/>
    <w:rsid w:val="00017306"/>
    <w:rsid w:val="000179D3"/>
    <w:rsid w:val="0002248F"/>
    <w:rsid w:val="000324C2"/>
    <w:rsid w:val="00032689"/>
    <w:rsid w:val="00033A07"/>
    <w:rsid w:val="00035450"/>
    <w:rsid w:val="00037E06"/>
    <w:rsid w:val="0004253F"/>
    <w:rsid w:val="00044972"/>
    <w:rsid w:val="000459B5"/>
    <w:rsid w:val="000535C0"/>
    <w:rsid w:val="0005450E"/>
    <w:rsid w:val="000557EC"/>
    <w:rsid w:val="00075F51"/>
    <w:rsid w:val="000878E2"/>
    <w:rsid w:val="000A10C9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2FB1"/>
    <w:rsid w:val="001039AD"/>
    <w:rsid w:val="001065A5"/>
    <w:rsid w:val="0010786C"/>
    <w:rsid w:val="00111DDB"/>
    <w:rsid w:val="0011404F"/>
    <w:rsid w:val="0012314E"/>
    <w:rsid w:val="00123A9B"/>
    <w:rsid w:val="00125250"/>
    <w:rsid w:val="001277FA"/>
    <w:rsid w:val="00133D8D"/>
    <w:rsid w:val="00141C52"/>
    <w:rsid w:val="0014413A"/>
    <w:rsid w:val="001478DD"/>
    <w:rsid w:val="00152138"/>
    <w:rsid w:val="00153618"/>
    <w:rsid w:val="00156D2E"/>
    <w:rsid w:val="001627CA"/>
    <w:rsid w:val="00173D52"/>
    <w:rsid w:val="001754FD"/>
    <w:rsid w:val="00176AE2"/>
    <w:rsid w:val="00177126"/>
    <w:rsid w:val="00190544"/>
    <w:rsid w:val="0019286D"/>
    <w:rsid w:val="00195332"/>
    <w:rsid w:val="00196EFE"/>
    <w:rsid w:val="001A0E4B"/>
    <w:rsid w:val="001A16DB"/>
    <w:rsid w:val="001A739E"/>
    <w:rsid w:val="001B4790"/>
    <w:rsid w:val="001B7A87"/>
    <w:rsid w:val="001C1FFA"/>
    <w:rsid w:val="001C4CD0"/>
    <w:rsid w:val="001D2BEA"/>
    <w:rsid w:val="001D4941"/>
    <w:rsid w:val="001E106F"/>
    <w:rsid w:val="001E3A3F"/>
    <w:rsid w:val="001E7D90"/>
    <w:rsid w:val="001F1577"/>
    <w:rsid w:val="002034E0"/>
    <w:rsid w:val="00221629"/>
    <w:rsid w:val="00222DC3"/>
    <w:rsid w:val="002455F4"/>
    <w:rsid w:val="0024723B"/>
    <w:rsid w:val="0026274B"/>
    <w:rsid w:val="00264AA1"/>
    <w:rsid w:val="00271D7F"/>
    <w:rsid w:val="0027417D"/>
    <w:rsid w:val="00280C17"/>
    <w:rsid w:val="00282C42"/>
    <w:rsid w:val="002831A9"/>
    <w:rsid w:val="00287D65"/>
    <w:rsid w:val="002960C2"/>
    <w:rsid w:val="002B7AAA"/>
    <w:rsid w:val="002C1053"/>
    <w:rsid w:val="002C38FD"/>
    <w:rsid w:val="002D4EBF"/>
    <w:rsid w:val="002D76A9"/>
    <w:rsid w:val="002E2C6F"/>
    <w:rsid w:val="002F2A31"/>
    <w:rsid w:val="002F5110"/>
    <w:rsid w:val="002F7C3C"/>
    <w:rsid w:val="00300FE4"/>
    <w:rsid w:val="0030165E"/>
    <w:rsid w:val="00302A6A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062C"/>
    <w:rsid w:val="00394D37"/>
    <w:rsid w:val="003A2CD8"/>
    <w:rsid w:val="003A5E8A"/>
    <w:rsid w:val="003B1117"/>
    <w:rsid w:val="003C4D1C"/>
    <w:rsid w:val="003D40FE"/>
    <w:rsid w:val="003D59A2"/>
    <w:rsid w:val="003D76C6"/>
    <w:rsid w:val="003E2BD8"/>
    <w:rsid w:val="003E5707"/>
    <w:rsid w:val="003E5AFF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963"/>
    <w:rsid w:val="00426A09"/>
    <w:rsid w:val="00434486"/>
    <w:rsid w:val="0045092C"/>
    <w:rsid w:val="0045204F"/>
    <w:rsid w:val="0047126C"/>
    <w:rsid w:val="004724B7"/>
    <w:rsid w:val="004747D5"/>
    <w:rsid w:val="0048156A"/>
    <w:rsid w:val="0048414E"/>
    <w:rsid w:val="00485E36"/>
    <w:rsid w:val="00491508"/>
    <w:rsid w:val="004B31CB"/>
    <w:rsid w:val="004B4ADD"/>
    <w:rsid w:val="004B4E87"/>
    <w:rsid w:val="004B6FEB"/>
    <w:rsid w:val="004C51F6"/>
    <w:rsid w:val="004D1489"/>
    <w:rsid w:val="004E0ADC"/>
    <w:rsid w:val="004E5399"/>
    <w:rsid w:val="004F75B0"/>
    <w:rsid w:val="00501512"/>
    <w:rsid w:val="00501CBC"/>
    <w:rsid w:val="005071CF"/>
    <w:rsid w:val="00527A0E"/>
    <w:rsid w:val="00534121"/>
    <w:rsid w:val="00544FB0"/>
    <w:rsid w:val="00546B94"/>
    <w:rsid w:val="0054785A"/>
    <w:rsid w:val="00550692"/>
    <w:rsid w:val="00552ACA"/>
    <w:rsid w:val="00556C65"/>
    <w:rsid w:val="005616E3"/>
    <w:rsid w:val="00562099"/>
    <w:rsid w:val="00563846"/>
    <w:rsid w:val="005732D2"/>
    <w:rsid w:val="00576517"/>
    <w:rsid w:val="00584241"/>
    <w:rsid w:val="00586E0F"/>
    <w:rsid w:val="0058793A"/>
    <w:rsid w:val="00597C39"/>
    <w:rsid w:val="005B16D8"/>
    <w:rsid w:val="005B2741"/>
    <w:rsid w:val="005B37B7"/>
    <w:rsid w:val="005C0061"/>
    <w:rsid w:val="005D62CF"/>
    <w:rsid w:val="005E1A13"/>
    <w:rsid w:val="005E5644"/>
    <w:rsid w:val="005E71D5"/>
    <w:rsid w:val="005F2426"/>
    <w:rsid w:val="005F4F8A"/>
    <w:rsid w:val="005F5B65"/>
    <w:rsid w:val="006050AE"/>
    <w:rsid w:val="00610117"/>
    <w:rsid w:val="00632A55"/>
    <w:rsid w:val="00641E90"/>
    <w:rsid w:val="00642987"/>
    <w:rsid w:val="00653996"/>
    <w:rsid w:val="00655143"/>
    <w:rsid w:val="006607EF"/>
    <w:rsid w:val="00666255"/>
    <w:rsid w:val="00667F67"/>
    <w:rsid w:val="006712B5"/>
    <w:rsid w:val="00671336"/>
    <w:rsid w:val="006714DC"/>
    <w:rsid w:val="00676447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B7A0F"/>
    <w:rsid w:val="006C16AC"/>
    <w:rsid w:val="006D0DC0"/>
    <w:rsid w:val="006D417F"/>
    <w:rsid w:val="006D53A8"/>
    <w:rsid w:val="006E1C4F"/>
    <w:rsid w:val="006F2418"/>
    <w:rsid w:val="0070723C"/>
    <w:rsid w:val="00710FC7"/>
    <w:rsid w:val="00717B60"/>
    <w:rsid w:val="0072147F"/>
    <w:rsid w:val="007254D4"/>
    <w:rsid w:val="00731C27"/>
    <w:rsid w:val="007352BD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ED5"/>
    <w:rsid w:val="007A3FEF"/>
    <w:rsid w:val="007A5008"/>
    <w:rsid w:val="007A70B4"/>
    <w:rsid w:val="007B2B52"/>
    <w:rsid w:val="007C62F0"/>
    <w:rsid w:val="007C7485"/>
    <w:rsid w:val="007D1ABE"/>
    <w:rsid w:val="007D40BB"/>
    <w:rsid w:val="007E45F8"/>
    <w:rsid w:val="007F0A30"/>
    <w:rsid w:val="007F2766"/>
    <w:rsid w:val="007F621F"/>
    <w:rsid w:val="007F72EC"/>
    <w:rsid w:val="00800D9D"/>
    <w:rsid w:val="0080523C"/>
    <w:rsid w:val="008136B8"/>
    <w:rsid w:val="00814BAE"/>
    <w:rsid w:val="008207A6"/>
    <w:rsid w:val="008216EE"/>
    <w:rsid w:val="00821ACE"/>
    <w:rsid w:val="0082294B"/>
    <w:rsid w:val="00834675"/>
    <w:rsid w:val="0084548C"/>
    <w:rsid w:val="00851437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95322"/>
    <w:rsid w:val="008A42CD"/>
    <w:rsid w:val="008A4F75"/>
    <w:rsid w:val="008B435C"/>
    <w:rsid w:val="008B7237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2932"/>
    <w:rsid w:val="009733CD"/>
    <w:rsid w:val="009774EC"/>
    <w:rsid w:val="0098066E"/>
    <w:rsid w:val="0098148D"/>
    <w:rsid w:val="00985B19"/>
    <w:rsid w:val="00986857"/>
    <w:rsid w:val="0099756C"/>
    <w:rsid w:val="00997FA8"/>
    <w:rsid w:val="009A4BFF"/>
    <w:rsid w:val="009C03DC"/>
    <w:rsid w:val="009D1073"/>
    <w:rsid w:val="009E5EFE"/>
    <w:rsid w:val="00A045A3"/>
    <w:rsid w:val="00A06418"/>
    <w:rsid w:val="00A06D34"/>
    <w:rsid w:val="00A15438"/>
    <w:rsid w:val="00A17ACE"/>
    <w:rsid w:val="00A20BD3"/>
    <w:rsid w:val="00A26150"/>
    <w:rsid w:val="00A26185"/>
    <w:rsid w:val="00A31BE8"/>
    <w:rsid w:val="00A31F7B"/>
    <w:rsid w:val="00A35C87"/>
    <w:rsid w:val="00A36351"/>
    <w:rsid w:val="00A37E79"/>
    <w:rsid w:val="00A43047"/>
    <w:rsid w:val="00A47AF2"/>
    <w:rsid w:val="00A5223A"/>
    <w:rsid w:val="00A5416F"/>
    <w:rsid w:val="00A82212"/>
    <w:rsid w:val="00A83057"/>
    <w:rsid w:val="00A8403D"/>
    <w:rsid w:val="00A8443A"/>
    <w:rsid w:val="00A87758"/>
    <w:rsid w:val="00A95973"/>
    <w:rsid w:val="00A97D89"/>
    <w:rsid w:val="00AA7A11"/>
    <w:rsid w:val="00AB181D"/>
    <w:rsid w:val="00AB6F21"/>
    <w:rsid w:val="00AD4EA8"/>
    <w:rsid w:val="00AE4BDB"/>
    <w:rsid w:val="00B00F74"/>
    <w:rsid w:val="00B01A2A"/>
    <w:rsid w:val="00B04FAE"/>
    <w:rsid w:val="00B101A7"/>
    <w:rsid w:val="00B10F98"/>
    <w:rsid w:val="00B12804"/>
    <w:rsid w:val="00B179BA"/>
    <w:rsid w:val="00B20E96"/>
    <w:rsid w:val="00B35361"/>
    <w:rsid w:val="00B41C94"/>
    <w:rsid w:val="00B53E03"/>
    <w:rsid w:val="00B5445B"/>
    <w:rsid w:val="00B60FC0"/>
    <w:rsid w:val="00B6787E"/>
    <w:rsid w:val="00B81789"/>
    <w:rsid w:val="00B82E40"/>
    <w:rsid w:val="00B84896"/>
    <w:rsid w:val="00B87124"/>
    <w:rsid w:val="00B903DE"/>
    <w:rsid w:val="00B90664"/>
    <w:rsid w:val="00B928AF"/>
    <w:rsid w:val="00B94442"/>
    <w:rsid w:val="00BA77D8"/>
    <w:rsid w:val="00BB3DEA"/>
    <w:rsid w:val="00BB509F"/>
    <w:rsid w:val="00BB51CB"/>
    <w:rsid w:val="00BC0CE5"/>
    <w:rsid w:val="00BC30E7"/>
    <w:rsid w:val="00BC4F93"/>
    <w:rsid w:val="00BC5970"/>
    <w:rsid w:val="00BC68DC"/>
    <w:rsid w:val="00BD251D"/>
    <w:rsid w:val="00BD6CEE"/>
    <w:rsid w:val="00BF7ED0"/>
    <w:rsid w:val="00C053E4"/>
    <w:rsid w:val="00C0683A"/>
    <w:rsid w:val="00C118CA"/>
    <w:rsid w:val="00C166B2"/>
    <w:rsid w:val="00C211B0"/>
    <w:rsid w:val="00C21C69"/>
    <w:rsid w:val="00C26B51"/>
    <w:rsid w:val="00C33749"/>
    <w:rsid w:val="00C41A04"/>
    <w:rsid w:val="00C426CB"/>
    <w:rsid w:val="00C4708D"/>
    <w:rsid w:val="00C55976"/>
    <w:rsid w:val="00C61094"/>
    <w:rsid w:val="00C66B51"/>
    <w:rsid w:val="00C70307"/>
    <w:rsid w:val="00C76528"/>
    <w:rsid w:val="00C809AC"/>
    <w:rsid w:val="00C8428B"/>
    <w:rsid w:val="00C8495C"/>
    <w:rsid w:val="00C857BE"/>
    <w:rsid w:val="00C939CC"/>
    <w:rsid w:val="00C97CB8"/>
    <w:rsid w:val="00CA129B"/>
    <w:rsid w:val="00CA2417"/>
    <w:rsid w:val="00CA42F5"/>
    <w:rsid w:val="00CA74BD"/>
    <w:rsid w:val="00CB01FF"/>
    <w:rsid w:val="00CB1962"/>
    <w:rsid w:val="00CC78C4"/>
    <w:rsid w:val="00CD3966"/>
    <w:rsid w:val="00CD3ACB"/>
    <w:rsid w:val="00CF62BA"/>
    <w:rsid w:val="00D07611"/>
    <w:rsid w:val="00D12FBC"/>
    <w:rsid w:val="00D15443"/>
    <w:rsid w:val="00D21C64"/>
    <w:rsid w:val="00D22E36"/>
    <w:rsid w:val="00D34177"/>
    <w:rsid w:val="00D3793A"/>
    <w:rsid w:val="00D43A44"/>
    <w:rsid w:val="00D44C6E"/>
    <w:rsid w:val="00D46753"/>
    <w:rsid w:val="00D47DE1"/>
    <w:rsid w:val="00D50B9F"/>
    <w:rsid w:val="00D54D5E"/>
    <w:rsid w:val="00D622A8"/>
    <w:rsid w:val="00D65881"/>
    <w:rsid w:val="00D75112"/>
    <w:rsid w:val="00D809CA"/>
    <w:rsid w:val="00D826E8"/>
    <w:rsid w:val="00DA16FA"/>
    <w:rsid w:val="00DA5A50"/>
    <w:rsid w:val="00DB52AA"/>
    <w:rsid w:val="00DB6432"/>
    <w:rsid w:val="00DB73BA"/>
    <w:rsid w:val="00DB7578"/>
    <w:rsid w:val="00DC73EA"/>
    <w:rsid w:val="00DD77F8"/>
    <w:rsid w:val="00DE0939"/>
    <w:rsid w:val="00DE0A05"/>
    <w:rsid w:val="00DE74AF"/>
    <w:rsid w:val="00DF16A7"/>
    <w:rsid w:val="00DF27C5"/>
    <w:rsid w:val="00DF50ED"/>
    <w:rsid w:val="00E01526"/>
    <w:rsid w:val="00E171CF"/>
    <w:rsid w:val="00E17471"/>
    <w:rsid w:val="00E30673"/>
    <w:rsid w:val="00E332BD"/>
    <w:rsid w:val="00E36E09"/>
    <w:rsid w:val="00E377BD"/>
    <w:rsid w:val="00E4502B"/>
    <w:rsid w:val="00E45093"/>
    <w:rsid w:val="00E578BE"/>
    <w:rsid w:val="00E625CB"/>
    <w:rsid w:val="00E731EB"/>
    <w:rsid w:val="00E7351C"/>
    <w:rsid w:val="00E85249"/>
    <w:rsid w:val="00E85315"/>
    <w:rsid w:val="00E90684"/>
    <w:rsid w:val="00E91B72"/>
    <w:rsid w:val="00E92B16"/>
    <w:rsid w:val="00E952B7"/>
    <w:rsid w:val="00E9571B"/>
    <w:rsid w:val="00E9697E"/>
    <w:rsid w:val="00EA14ED"/>
    <w:rsid w:val="00EA20A8"/>
    <w:rsid w:val="00EA6D09"/>
    <w:rsid w:val="00EB0D86"/>
    <w:rsid w:val="00EB75A7"/>
    <w:rsid w:val="00EC7E1C"/>
    <w:rsid w:val="00ED08BD"/>
    <w:rsid w:val="00ED215D"/>
    <w:rsid w:val="00ED791E"/>
    <w:rsid w:val="00EE6C01"/>
    <w:rsid w:val="00EE7AE0"/>
    <w:rsid w:val="00EF0C5F"/>
    <w:rsid w:val="00EF1DCB"/>
    <w:rsid w:val="00EF4222"/>
    <w:rsid w:val="00F01331"/>
    <w:rsid w:val="00F01FE0"/>
    <w:rsid w:val="00F023DA"/>
    <w:rsid w:val="00F0736F"/>
    <w:rsid w:val="00F164CD"/>
    <w:rsid w:val="00F23141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808D4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D6510"/>
    <w:rsid w:val="00FE00B6"/>
    <w:rsid w:val="00FF163F"/>
    <w:rsid w:val="062446A9"/>
    <w:rsid w:val="0B155222"/>
    <w:rsid w:val="0D42CB16"/>
    <w:rsid w:val="0E4CF2E4"/>
    <w:rsid w:val="0F5EDE16"/>
    <w:rsid w:val="108A5D92"/>
    <w:rsid w:val="144059FF"/>
    <w:rsid w:val="15FF83EC"/>
    <w:rsid w:val="1AA67E27"/>
    <w:rsid w:val="27DA6BBC"/>
    <w:rsid w:val="29908778"/>
    <w:rsid w:val="2A4B383C"/>
    <w:rsid w:val="2B28EE14"/>
    <w:rsid w:val="319DB4EB"/>
    <w:rsid w:val="31BC5F2D"/>
    <w:rsid w:val="324C1C02"/>
    <w:rsid w:val="32A0480F"/>
    <w:rsid w:val="361000C0"/>
    <w:rsid w:val="377BC76C"/>
    <w:rsid w:val="38265439"/>
    <w:rsid w:val="3860C55A"/>
    <w:rsid w:val="3A538849"/>
    <w:rsid w:val="3D6557F0"/>
    <w:rsid w:val="49686090"/>
    <w:rsid w:val="531EF5C3"/>
    <w:rsid w:val="5577DB1A"/>
    <w:rsid w:val="5815FDC0"/>
    <w:rsid w:val="60FB85F2"/>
    <w:rsid w:val="65872035"/>
    <w:rsid w:val="68C1B4EB"/>
    <w:rsid w:val="6903B77F"/>
    <w:rsid w:val="6A71DA04"/>
    <w:rsid w:val="6F853F8B"/>
    <w:rsid w:val="70E7D27C"/>
    <w:rsid w:val="73B5523D"/>
    <w:rsid w:val="751F069F"/>
    <w:rsid w:val="7C857126"/>
    <w:rsid w:val="7D7261D9"/>
    <w:rsid w:val="7E4FF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7936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532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7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B7237"/>
  </w:style>
  <w:style w:type="character" w:customStyle="1" w:styleId="eop">
    <w:name w:val="eop"/>
    <w:basedOn w:val="DefaultParagraphFont"/>
    <w:rsid w:val="008B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A6612709994C1889C3102FF7FC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EFC8-547C-44D8-8765-E594E1661108}"/>
      </w:docPartPr>
      <w:docPartBody>
        <w:p w:rsidR="007C7C2E" w:rsidRDefault="000F61DE" w:rsidP="000F61DE">
          <w:pPr>
            <w:pStyle w:val="59A6612709994C1889C3102FF7FC997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7D5112458464E518084D925703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8B39-636D-405A-9F60-CF9EB4783328}"/>
      </w:docPartPr>
      <w:docPartBody>
        <w:p w:rsidR="007C7C2E" w:rsidRDefault="000F61DE" w:rsidP="000F61DE">
          <w:pPr>
            <w:pStyle w:val="07D5112458464E518084D925703AA77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D8271EFFC1144C4BEF2BCB0352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9C7C-AB41-41E3-A30E-D95A80287592}"/>
      </w:docPartPr>
      <w:docPartBody>
        <w:p w:rsidR="007C7C2E" w:rsidRDefault="000F61DE" w:rsidP="000F61DE">
          <w:pPr>
            <w:pStyle w:val="DD8271EFFC1144C4BEF2BCB0352B662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32A326F874041179CFA1263BAD8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368-6D7E-44CF-8F9F-798F006A5A1F}"/>
      </w:docPartPr>
      <w:docPartBody>
        <w:p w:rsidR="007C7C2E" w:rsidRDefault="000F61DE" w:rsidP="000F61DE">
          <w:pPr>
            <w:pStyle w:val="332A326F874041179CFA1263BAD8EC3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E994BB7386948E8BE3CEA401550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3137-9B30-4399-BEC6-71F91D052559}"/>
      </w:docPartPr>
      <w:docPartBody>
        <w:p w:rsidR="007C7C2E" w:rsidRDefault="000F61DE" w:rsidP="000F61DE">
          <w:pPr>
            <w:pStyle w:val="5E994BB7386948E8BE3CEA4015507A1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A6415F86E2149B9AB90BEBFE2D2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B6D-EF7D-498F-B872-F10DFE954A98}"/>
      </w:docPartPr>
      <w:docPartBody>
        <w:p w:rsidR="007C7C2E" w:rsidRDefault="000F61DE" w:rsidP="000F61DE">
          <w:pPr>
            <w:pStyle w:val="0A6415F86E2149B9AB90BEBFE2D2264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24E437CA95949449BB20B49EE72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8C6D-B428-430E-8303-5E8FBEFBC0CD}"/>
      </w:docPartPr>
      <w:docPartBody>
        <w:p w:rsidR="007C7C2E" w:rsidRDefault="000F61DE" w:rsidP="000F61DE">
          <w:pPr>
            <w:pStyle w:val="024E437CA95949449BB20B49EE72BBF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3426A665E20477DAE65003B990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955-C60B-4E5B-8EFA-3A076A20577D}"/>
      </w:docPartPr>
      <w:docPartBody>
        <w:p w:rsidR="007C7C2E" w:rsidRDefault="000F61DE" w:rsidP="000F61DE">
          <w:pPr>
            <w:pStyle w:val="F3426A665E20477DAE65003B990F11F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49466E957A400785EF3F6901B1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F80C-4BBE-4366-827F-C5E7F7B2563F}"/>
      </w:docPartPr>
      <w:docPartBody>
        <w:p w:rsidR="007C7C2E" w:rsidRDefault="000F61DE" w:rsidP="000F61DE">
          <w:pPr>
            <w:pStyle w:val="1649466E957A400785EF3F6901B12DD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A9F770AA819496FBDA453D3D60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0C3F-8A53-40B0-A72C-CC3245F94A9A}"/>
      </w:docPartPr>
      <w:docPartBody>
        <w:p w:rsidR="007C7C2E" w:rsidRDefault="000F61DE" w:rsidP="000F61DE">
          <w:pPr>
            <w:pStyle w:val="BA9F770AA819496FBDA453D3D60673B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9CC9E7CAFBE4384B1F09C52655B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9AF-09C1-49CF-B753-916313B9A770}"/>
      </w:docPartPr>
      <w:docPartBody>
        <w:p w:rsidR="007C7C2E" w:rsidRDefault="000F61DE" w:rsidP="000F61DE">
          <w:pPr>
            <w:pStyle w:val="39CC9E7CAFBE4384B1F09C52655BF77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C2F64CB4F1B4F99A7395D3536EC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4F23-0863-478A-B95D-8AE07C9CF7DF}"/>
      </w:docPartPr>
      <w:docPartBody>
        <w:p w:rsidR="007C7C2E" w:rsidRDefault="000F61DE" w:rsidP="000F61DE">
          <w:pPr>
            <w:pStyle w:val="5C2F64CB4F1B4F99A7395D3536EC14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FC8629AC5CC4E91819F95EA58EA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0AAC-209A-4C92-997E-0D63E28B8511}"/>
      </w:docPartPr>
      <w:docPartBody>
        <w:p w:rsidR="001A1537" w:rsidRDefault="001A1537" w:rsidP="001A1537">
          <w:pPr>
            <w:pStyle w:val="1FC8629AC5CC4E91819F95EA58EAF9D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113E797221C40FFB4A52126DE21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14BB-58F1-4B83-B75C-CD9DBB1BB337}"/>
      </w:docPartPr>
      <w:docPartBody>
        <w:p w:rsidR="001A1537" w:rsidRDefault="001A1537" w:rsidP="001A1537">
          <w:pPr>
            <w:pStyle w:val="E113E797221C40FFB4A52126DE21EB4F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958BF41DDB04776A4BB0E86B369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E8BC-B5E8-4BA7-BC73-DF2A600B90D0}"/>
      </w:docPartPr>
      <w:docPartBody>
        <w:p w:rsidR="001A1537" w:rsidRDefault="001A1537" w:rsidP="001A1537">
          <w:pPr>
            <w:pStyle w:val="6958BF41DDB04776A4BB0E86B36946F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10A0DB682DD446F9CAF77B3F01C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CCA6-4919-4690-85FE-1C704C5D9060}"/>
      </w:docPartPr>
      <w:docPartBody>
        <w:p w:rsidR="001A1537" w:rsidRDefault="001A1537" w:rsidP="001A1537">
          <w:pPr>
            <w:pStyle w:val="810A0DB682DD446F9CAF77B3F01C580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E1946BE178B4C1CBCC840CA4457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8A4A-E58B-48FB-B264-D0AF8A822B34}"/>
      </w:docPartPr>
      <w:docPartBody>
        <w:p w:rsidR="001A1537" w:rsidRDefault="001A1537" w:rsidP="001A1537">
          <w:pPr>
            <w:pStyle w:val="5E1946BE178B4C1CBCC840CA4457478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29CCD2765C24A508F98AB7DA0A2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C33F-6D07-4B2E-8CC9-44A62FD847DE}"/>
      </w:docPartPr>
      <w:docPartBody>
        <w:p w:rsidR="001A1537" w:rsidRDefault="001A1537" w:rsidP="001A1537">
          <w:pPr>
            <w:pStyle w:val="929CCD2765C24A508F98AB7DA0A21F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61DE"/>
    <w:rsid w:val="00153746"/>
    <w:rsid w:val="00156D2E"/>
    <w:rsid w:val="001A1537"/>
    <w:rsid w:val="003423F7"/>
    <w:rsid w:val="00397A85"/>
    <w:rsid w:val="0040503D"/>
    <w:rsid w:val="00426963"/>
    <w:rsid w:val="00473D7C"/>
    <w:rsid w:val="004C0C61"/>
    <w:rsid w:val="004C69DB"/>
    <w:rsid w:val="00586E0F"/>
    <w:rsid w:val="0060216E"/>
    <w:rsid w:val="00632A55"/>
    <w:rsid w:val="006762C2"/>
    <w:rsid w:val="006D0DC0"/>
    <w:rsid w:val="006D6940"/>
    <w:rsid w:val="0070691E"/>
    <w:rsid w:val="00782F0B"/>
    <w:rsid w:val="007C7C2E"/>
    <w:rsid w:val="007E1BCD"/>
    <w:rsid w:val="00813E9F"/>
    <w:rsid w:val="00821ACE"/>
    <w:rsid w:val="008240F7"/>
    <w:rsid w:val="008264B3"/>
    <w:rsid w:val="008547EC"/>
    <w:rsid w:val="00890D7E"/>
    <w:rsid w:val="008B7094"/>
    <w:rsid w:val="009672A8"/>
    <w:rsid w:val="009774EC"/>
    <w:rsid w:val="009E765A"/>
    <w:rsid w:val="00A1457B"/>
    <w:rsid w:val="00AB1106"/>
    <w:rsid w:val="00AF3516"/>
    <w:rsid w:val="00B04AD7"/>
    <w:rsid w:val="00B16D5F"/>
    <w:rsid w:val="00BC6165"/>
    <w:rsid w:val="00C21C69"/>
    <w:rsid w:val="00C24FA2"/>
    <w:rsid w:val="00C27BC6"/>
    <w:rsid w:val="00CA62C3"/>
    <w:rsid w:val="00CD3966"/>
    <w:rsid w:val="00CD50C0"/>
    <w:rsid w:val="00D07611"/>
    <w:rsid w:val="00EE07C6"/>
    <w:rsid w:val="00E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537"/>
    <w:rPr>
      <w:color w:val="808080"/>
    </w:rPr>
  </w:style>
  <w:style w:type="paragraph" w:customStyle="1" w:styleId="59A6612709994C1889C3102FF7FC997A">
    <w:name w:val="59A6612709994C1889C3102FF7FC997A"/>
    <w:rsid w:val="000F61DE"/>
    <w:rPr>
      <w:lang w:val="en-US" w:eastAsia="en-US"/>
    </w:rPr>
  </w:style>
  <w:style w:type="paragraph" w:customStyle="1" w:styleId="07D5112458464E518084D925703AA777">
    <w:name w:val="07D5112458464E518084D925703AA777"/>
    <w:rsid w:val="000F61DE"/>
    <w:rPr>
      <w:lang w:val="en-US" w:eastAsia="en-US"/>
    </w:rPr>
  </w:style>
  <w:style w:type="paragraph" w:customStyle="1" w:styleId="DD8271EFFC1144C4BEF2BCB0352B6621">
    <w:name w:val="DD8271EFFC1144C4BEF2BCB0352B6621"/>
    <w:rsid w:val="000F61DE"/>
    <w:rPr>
      <w:lang w:val="en-US" w:eastAsia="en-US"/>
    </w:rPr>
  </w:style>
  <w:style w:type="paragraph" w:customStyle="1" w:styleId="332A326F874041179CFA1263BAD8EC34">
    <w:name w:val="332A326F874041179CFA1263BAD8EC34"/>
    <w:rsid w:val="000F61DE"/>
    <w:rPr>
      <w:lang w:val="en-US" w:eastAsia="en-US"/>
    </w:rPr>
  </w:style>
  <w:style w:type="paragraph" w:customStyle="1" w:styleId="5E994BB7386948E8BE3CEA4015507A1D">
    <w:name w:val="5E994BB7386948E8BE3CEA4015507A1D"/>
    <w:rsid w:val="000F61DE"/>
    <w:rPr>
      <w:lang w:val="en-US" w:eastAsia="en-US"/>
    </w:rPr>
  </w:style>
  <w:style w:type="paragraph" w:customStyle="1" w:styleId="0A6415F86E2149B9AB90BEBFE2D22643">
    <w:name w:val="0A6415F86E2149B9AB90BEBFE2D22643"/>
    <w:rsid w:val="000F61DE"/>
    <w:rPr>
      <w:lang w:val="en-US" w:eastAsia="en-US"/>
    </w:rPr>
  </w:style>
  <w:style w:type="paragraph" w:customStyle="1" w:styleId="024E437CA95949449BB20B49EE72BBF2">
    <w:name w:val="024E437CA95949449BB20B49EE72BBF2"/>
    <w:rsid w:val="000F61DE"/>
    <w:rPr>
      <w:lang w:val="en-US" w:eastAsia="en-US"/>
    </w:rPr>
  </w:style>
  <w:style w:type="paragraph" w:customStyle="1" w:styleId="F3426A665E20477DAE65003B990F11FC">
    <w:name w:val="F3426A665E20477DAE65003B990F11FC"/>
    <w:rsid w:val="000F61DE"/>
    <w:rPr>
      <w:lang w:val="en-US" w:eastAsia="en-US"/>
    </w:rPr>
  </w:style>
  <w:style w:type="paragraph" w:customStyle="1" w:styleId="1649466E957A400785EF3F6901B12DD9">
    <w:name w:val="1649466E957A400785EF3F6901B12DD9"/>
    <w:rsid w:val="000F61DE"/>
    <w:rPr>
      <w:lang w:val="en-US" w:eastAsia="en-US"/>
    </w:rPr>
  </w:style>
  <w:style w:type="paragraph" w:customStyle="1" w:styleId="BA9F770AA819496FBDA453D3D60673BD">
    <w:name w:val="BA9F770AA819496FBDA453D3D60673BD"/>
    <w:rsid w:val="000F61DE"/>
    <w:rPr>
      <w:lang w:val="en-US" w:eastAsia="en-US"/>
    </w:rPr>
  </w:style>
  <w:style w:type="paragraph" w:customStyle="1" w:styleId="39CC9E7CAFBE4384B1F09C52655BF770">
    <w:name w:val="39CC9E7CAFBE4384B1F09C52655BF770"/>
    <w:rsid w:val="000F61DE"/>
    <w:rPr>
      <w:lang w:val="en-US" w:eastAsia="en-US"/>
    </w:rPr>
  </w:style>
  <w:style w:type="paragraph" w:customStyle="1" w:styleId="5C2F64CB4F1B4F99A7395D3536EC1420">
    <w:name w:val="5C2F64CB4F1B4F99A7395D3536EC1420"/>
    <w:rsid w:val="000F61DE"/>
    <w:rPr>
      <w:lang w:val="en-US" w:eastAsia="en-US"/>
    </w:rPr>
  </w:style>
  <w:style w:type="paragraph" w:customStyle="1" w:styleId="1FC8629AC5CC4E91819F95EA58EAF9DA">
    <w:name w:val="1FC8629AC5CC4E91819F95EA58EAF9DA"/>
    <w:rsid w:val="001A15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3E797221C40FFB4A52126DE21EB4F">
    <w:name w:val="E113E797221C40FFB4A52126DE21EB4F"/>
    <w:rsid w:val="001A15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8BF41DDB04776A4BB0E86B36946FB">
    <w:name w:val="6958BF41DDB04776A4BB0E86B36946FB"/>
    <w:rsid w:val="001A15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0A0DB682DD446F9CAF77B3F01C5804">
    <w:name w:val="810A0DB682DD446F9CAF77B3F01C5804"/>
    <w:rsid w:val="001A15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946BE178B4C1CBCC840CA44574781">
    <w:name w:val="5E1946BE178B4C1CBCC840CA44574781"/>
    <w:rsid w:val="001A15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CCD2765C24A508F98AB7DA0A21F0F">
    <w:name w:val="929CCD2765C24A508F98AB7DA0A21F0F"/>
    <w:rsid w:val="001A15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NF7WRY7KSVXA-62781843-25810</_dlc_DocId>
    <_dlc_DocIdUrl xmlns="7c32cf4b-0836-488d-9ec9-7cc490ad11d9">
      <Url>https://vereindonausoja.sharepoint.com/sites/QM/_layouts/15/DocIdRedir.aspx?ID=NF7WRY7KSVXA-62781843-25810</Url>
      <Description>NF7WRY7KSVXA-62781843-25810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68976-1F99-4004-9DAC-7174F4C8D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15BC22-DB4E-4DD6-9376-0D91C89779D2}"/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5504</Characters>
  <Application>Microsoft Office Word</Application>
  <DocSecurity>0</DocSecurity>
  <Lines>45</Lines>
  <Paragraphs>12</Paragraphs>
  <ScaleCrop>false</ScaleCrop>
  <Company>TU Wien, Studentenlizenz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2019-01-29T13:41:00Z</cp:lastPrinted>
  <dcterms:created xsi:type="dcterms:W3CDTF">2025-05-13T08:31:00Z</dcterms:created>
  <dcterms:modified xsi:type="dcterms:W3CDTF">2025-05-13T08:31:00Z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40a69157-b03b-472b-9406-1774bf5b7c81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