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E57D0" w14:textId="0E2E3FB6" w:rsidR="00047A3A" w:rsidRPr="00BC4378" w:rsidRDefault="00B02DAD" w:rsidP="00BC4378">
      <w:pPr>
        <w:pStyle w:val="Titel"/>
        <w:spacing w:after="120" w:line="276" w:lineRule="auto"/>
        <w:rPr>
          <w:rFonts w:cs="Tahoma"/>
          <w:iCs/>
          <w:color w:val="76B82A"/>
          <w:lang w:val="bs-Latn-BA"/>
        </w:rPr>
      </w:pPr>
      <w:r w:rsidRPr="00BC4378">
        <w:rPr>
          <w:rFonts w:cs="Tahoma"/>
          <w:iCs/>
          <w:color w:val="76B82A"/>
          <w:lang w:val="bs-Latn-BA"/>
        </w:rPr>
        <w:t>Izjava poljoprivrednog proizvođača o proizvodnji Donau Soja soje u Bosni i Hercegovini</w:t>
      </w:r>
    </w:p>
    <w:p w14:paraId="24072F40" w14:textId="77777777" w:rsidR="009C03DC" w:rsidRPr="00BC4378" w:rsidRDefault="00B02DAD" w:rsidP="00BC4378">
      <w:pPr>
        <w:pStyle w:val="HLblueuppercase"/>
        <w:spacing w:before="120"/>
        <w:rPr>
          <w:sz w:val="18"/>
          <w:szCs w:val="18"/>
          <w:lang w:val="bs-Latn-BA"/>
        </w:rPr>
      </w:pPr>
      <w:r w:rsidRPr="00BC4378">
        <w:rPr>
          <w:sz w:val="18"/>
          <w:szCs w:val="18"/>
          <w:lang w:val="bs-Latn-BA"/>
        </w:rPr>
        <w:t>Poljopivredni proizvođač soje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96"/>
      </w:tblGrid>
      <w:tr w:rsidR="00B02DAD" w:rsidRPr="00BC4378" w14:paraId="24072F44" w14:textId="77777777" w:rsidTr="00BC4378">
        <w:tc>
          <w:tcPr>
            <w:tcW w:w="2694" w:type="dxa"/>
          </w:tcPr>
          <w:p w14:paraId="24072F41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 xml:space="preserve">Ime </w:t>
            </w:r>
            <w:r w:rsidRPr="00BC4378">
              <w:rPr>
                <w:rFonts w:ascii="Verdana" w:hAnsi="Verdana"/>
                <w:color w:val="000000" w:themeColor="text1"/>
                <w:sz w:val="18"/>
                <w:szCs w:val="18"/>
                <w:lang w:val="bs-Latn-BA"/>
              </w:rPr>
              <w:t>proizvođača</w:t>
            </w:r>
            <w:r w:rsidRPr="00BC4378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:</w:t>
            </w:r>
          </w:p>
          <w:p w14:paraId="24072F42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-200174094"/>
            <w:placeholder>
              <w:docPart w:val="2543F61836BE4438A4F24DF8EA555EFD"/>
            </w:placeholder>
          </w:sdtPr>
          <w:sdtContent>
            <w:tc>
              <w:tcPr>
                <w:tcW w:w="7796" w:type="dxa"/>
              </w:tcPr>
              <w:p w14:paraId="24072F43" w14:textId="77777777" w:rsidR="00B02DAD" w:rsidRPr="00BC4378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B02DAD" w:rsidRPr="00BC4378" w14:paraId="24072F48" w14:textId="77777777" w:rsidTr="00BC4378">
        <w:tc>
          <w:tcPr>
            <w:tcW w:w="2694" w:type="dxa"/>
          </w:tcPr>
          <w:p w14:paraId="24072F45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Adresa</w:t>
            </w:r>
          </w:p>
          <w:p w14:paraId="24072F46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2051187286"/>
            <w:placeholder>
              <w:docPart w:val="B01F6877AFA846DD8D3ECD03F53D4347"/>
            </w:placeholder>
          </w:sdtPr>
          <w:sdtContent>
            <w:tc>
              <w:tcPr>
                <w:tcW w:w="7796" w:type="dxa"/>
              </w:tcPr>
              <w:p w14:paraId="24072F47" w14:textId="77777777" w:rsidR="00B02DAD" w:rsidRPr="00BC4378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B02DAD" w:rsidRPr="00BC4378" w14:paraId="24072F4B" w14:textId="77777777" w:rsidTr="00BC4378">
        <w:tc>
          <w:tcPr>
            <w:tcW w:w="2694" w:type="dxa"/>
          </w:tcPr>
          <w:p w14:paraId="24072F49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55285430"/>
            <w:placeholder>
              <w:docPart w:val="964F4B4C28A34EF08800FC599D8A89C1"/>
            </w:placeholder>
          </w:sdtPr>
          <w:sdtContent>
            <w:tc>
              <w:tcPr>
                <w:tcW w:w="7796" w:type="dxa"/>
              </w:tcPr>
              <w:p w14:paraId="24072F4A" w14:textId="77777777" w:rsidR="00B02DAD" w:rsidRPr="00BC4378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B02DAD" w:rsidRPr="00BC4378" w14:paraId="24072F4E" w14:textId="77777777" w:rsidTr="00BC4378">
        <w:tc>
          <w:tcPr>
            <w:tcW w:w="2694" w:type="dxa"/>
          </w:tcPr>
          <w:p w14:paraId="24072F4C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175471188"/>
            <w:placeholder>
              <w:docPart w:val="582D1E7BAA04486C83518EBBE5CB8E89"/>
            </w:placeholder>
          </w:sdtPr>
          <w:sdtContent>
            <w:tc>
              <w:tcPr>
                <w:tcW w:w="7796" w:type="dxa"/>
              </w:tcPr>
              <w:p w14:paraId="24072F4D" w14:textId="77777777" w:rsidR="00B02DAD" w:rsidRPr="00BC4378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B02DAD" w:rsidRPr="00BC4378" w14:paraId="24072F51" w14:textId="77777777" w:rsidTr="00BC4378">
        <w:tc>
          <w:tcPr>
            <w:tcW w:w="2694" w:type="dxa"/>
          </w:tcPr>
          <w:p w14:paraId="24072F4F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PDV broj: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-968773"/>
            <w:placeholder>
              <w:docPart w:val="A371A347BFC547E08BCA3FADF0E5C46F"/>
            </w:placeholder>
          </w:sdtPr>
          <w:sdtContent>
            <w:tc>
              <w:tcPr>
                <w:tcW w:w="7796" w:type="dxa"/>
              </w:tcPr>
              <w:p w14:paraId="24072F50" w14:textId="453D0068" w:rsidR="00B02DAD" w:rsidRPr="00BC4378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EC60A9" w:rsidRPr="00E3764C" w14:paraId="00B30332" w14:textId="77777777" w:rsidTr="00BC4378">
        <w:tc>
          <w:tcPr>
            <w:tcW w:w="2694" w:type="dxa"/>
          </w:tcPr>
          <w:p w14:paraId="3AE6DB78" w14:textId="77777777" w:rsidR="007A4B56" w:rsidRPr="00BC4378" w:rsidRDefault="007A4B56" w:rsidP="008F42CF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Geolokacijske koordinate parcela zemljišta za uzgoj soje</w:t>
            </w:r>
          </w:p>
          <w:p w14:paraId="05B92381" w14:textId="77777777" w:rsidR="00EC60A9" w:rsidRPr="00BC4378" w:rsidRDefault="00EC60A9" w:rsidP="008F42CF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</w:p>
        </w:tc>
        <w:tc>
          <w:tcPr>
            <w:tcW w:w="7796" w:type="dxa"/>
          </w:tcPr>
          <w:p w14:paraId="1369E378" w14:textId="50455C70" w:rsidR="00EC60A9" w:rsidRPr="00BC4378" w:rsidRDefault="00050486" w:rsidP="008F42CF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4D9CA83C" wp14:editId="60436DEA">
                  <wp:simplePos x="0" y="0"/>
                  <wp:positionH relativeFrom="column">
                    <wp:posOffset>4094996</wp:posOffset>
                  </wp:positionH>
                  <wp:positionV relativeFrom="paragraph">
                    <wp:posOffset>339</wp:posOffset>
                  </wp:positionV>
                  <wp:extent cx="659071" cy="776148"/>
                  <wp:effectExtent l="0" t="0" r="8255" b="5080"/>
                  <wp:wrapSquare wrapText="bothSides"/>
                  <wp:docPr id="20582019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071" cy="776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1AE1" w:rsidRPr="00BC4378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Označite odgovarajuću opciju</w:t>
            </w:r>
            <w:r w:rsidR="00EC60A9" w:rsidRPr="00BC4378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:</w:t>
            </w:r>
          </w:p>
          <w:p w14:paraId="60483355" w14:textId="7B46755B" w:rsidR="00EC60A9" w:rsidRPr="00BC4378" w:rsidRDefault="00000000" w:rsidP="008F42CF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sdt>
              <w:sdtPr>
                <w:rPr>
                  <w:rFonts w:ascii="Verdana" w:hAnsi="Verdana" w:cs="Tahoma"/>
                  <w:color w:val="000000" w:themeColor="text1"/>
                  <w:sz w:val="18"/>
                  <w:szCs w:val="18"/>
                  <w:lang w:val="bs-Latn-BA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0A9" w:rsidRPr="00BC4378">
                  <w:rPr>
                    <w:rFonts w:ascii="Segoe UI Symbol" w:hAnsi="Segoe UI Symbol" w:cs="Segoe UI Symbol"/>
                    <w:color w:val="000000" w:themeColor="text1"/>
                    <w:sz w:val="18"/>
                    <w:szCs w:val="18"/>
                    <w:lang w:val="bs-Latn-BA"/>
                  </w:rPr>
                  <w:t>☐</w:t>
                </w:r>
              </w:sdtContent>
            </w:sdt>
            <w:r w:rsidR="00EC60A9" w:rsidRPr="00BC4378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 xml:space="preserve"> </w:t>
            </w:r>
            <w:r w:rsidR="000504F1" w:rsidRPr="00BC4378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Postavljeno u Donau Soja IT sistem</w:t>
            </w:r>
            <w:r w:rsidR="00EC60A9" w:rsidRPr="00BC4378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  </w:t>
            </w:r>
          </w:p>
          <w:p w14:paraId="2A93BC7E" w14:textId="67D83A1E" w:rsidR="00EC60A9" w:rsidRPr="00BC4378" w:rsidRDefault="00000000" w:rsidP="008F42CF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sdt>
              <w:sdtPr>
                <w:rPr>
                  <w:rFonts w:ascii="Verdana" w:hAnsi="Verdana" w:cs="Tahoma"/>
                  <w:color w:val="000000" w:themeColor="text1"/>
                  <w:sz w:val="18"/>
                  <w:szCs w:val="18"/>
                  <w:lang w:val="bs-Latn-BA"/>
                </w:rPr>
                <w:id w:val="18479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0A9" w:rsidRPr="00BC4378">
                  <w:rPr>
                    <w:rFonts w:ascii="Segoe UI Symbol" w:hAnsi="Segoe UI Symbol" w:cs="Segoe UI Symbol"/>
                    <w:color w:val="000000" w:themeColor="text1"/>
                    <w:sz w:val="18"/>
                    <w:szCs w:val="18"/>
                    <w:lang w:val="bs-Latn-BA"/>
                  </w:rPr>
                  <w:t>☐</w:t>
                </w:r>
              </w:sdtContent>
            </w:sdt>
            <w:r w:rsidR="00EC60A9" w:rsidRPr="00BC4378">
              <w:rPr>
                <w:rFonts w:ascii="Verdana" w:hAnsi="Verdana" w:cs="Tahoma"/>
                <w:sz w:val="18"/>
                <w:szCs w:val="18"/>
                <w:lang w:val="bs-Latn-BA"/>
              </w:rPr>
              <w:t xml:space="preserve"> </w:t>
            </w:r>
            <w:r w:rsidR="00B726D9" w:rsidRPr="00BC4378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Dostavljeno Europe Soya sertifikovanom primarnom otkupljivaču</w:t>
            </w:r>
            <w:r w:rsidR="00EC60A9" w:rsidRPr="00BC4378">
              <w:rPr>
                <w:rFonts w:ascii="Verdana" w:hAnsi="Verdana" w:cs="Tahoma"/>
                <w:sz w:val="18"/>
                <w:szCs w:val="18"/>
                <w:lang w:val="bs-Latn-BA"/>
              </w:rPr>
              <w:t> </w:t>
            </w:r>
          </w:p>
        </w:tc>
      </w:tr>
      <w:tr w:rsidR="00B02DAD" w:rsidRPr="00BC4378" w14:paraId="24072F54" w14:textId="77777777" w:rsidTr="00BC4378">
        <w:tc>
          <w:tcPr>
            <w:tcW w:w="2694" w:type="dxa"/>
          </w:tcPr>
          <w:p w14:paraId="24072F52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 w:themeColor="text1"/>
                <w:sz w:val="18"/>
                <w:szCs w:val="18"/>
                <w:lang w:val="bs-Latn-BA"/>
              </w:rPr>
              <w:t>Obradiva površina pod sojom (u hektarima):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457001821"/>
            <w:placeholder>
              <w:docPart w:val="E243316E5E0B431CB3505813A94C985A"/>
            </w:placeholder>
          </w:sdtPr>
          <w:sdtContent>
            <w:tc>
              <w:tcPr>
                <w:tcW w:w="7796" w:type="dxa"/>
              </w:tcPr>
              <w:p w14:paraId="24072F53" w14:textId="77777777" w:rsidR="00B02DAD" w:rsidRPr="00BC4378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114121" w:rsidRPr="00BC4378" w14:paraId="2D997464" w14:textId="77777777" w:rsidTr="00BC4378">
        <w:tc>
          <w:tcPr>
            <w:tcW w:w="2694" w:type="dxa"/>
          </w:tcPr>
          <w:p w14:paraId="64ADF3E1" w14:textId="3156C81C" w:rsidR="00114121" w:rsidRPr="00114121" w:rsidRDefault="00114121" w:rsidP="00B02DAD">
            <w:pPr>
              <w:pStyle w:val="TableTex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spellStart"/>
            <w:r w:rsidRPr="00114121">
              <w:rPr>
                <w:rFonts w:ascii="Verdana" w:hAnsi="Verdana"/>
                <w:color w:val="000000" w:themeColor="text1"/>
                <w:sz w:val="18"/>
                <w:szCs w:val="18"/>
              </w:rPr>
              <w:t>Period</w:t>
            </w:r>
            <w:proofErr w:type="spellEnd"/>
            <w:r w:rsidRPr="0011412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14121">
              <w:rPr>
                <w:rFonts w:ascii="Verdana" w:hAnsi="Verdana"/>
                <w:color w:val="000000" w:themeColor="text1"/>
                <w:sz w:val="18"/>
                <w:szCs w:val="18"/>
              </w:rPr>
              <w:t>berbe</w:t>
            </w:r>
            <w:proofErr w:type="spellEnd"/>
            <w:r w:rsidRPr="0011412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114121">
              <w:rPr>
                <w:rFonts w:ascii="Verdana" w:hAnsi="Verdana"/>
                <w:color w:val="000000" w:themeColor="text1"/>
                <w:sz w:val="18"/>
                <w:szCs w:val="18"/>
              </w:rPr>
              <w:t>prvi</w:t>
            </w:r>
            <w:proofErr w:type="spellEnd"/>
            <w:r w:rsidRPr="0011412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114121">
              <w:rPr>
                <w:rFonts w:ascii="Verdana" w:hAnsi="Verdana"/>
                <w:color w:val="000000" w:themeColor="text1"/>
                <w:sz w:val="18"/>
                <w:szCs w:val="18"/>
              </w:rPr>
              <w:t>zadnji</w:t>
            </w:r>
            <w:proofErr w:type="spellEnd"/>
            <w:r w:rsidRPr="0011412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14121">
              <w:rPr>
                <w:rFonts w:ascii="Verdana" w:hAnsi="Verdana"/>
                <w:color w:val="000000" w:themeColor="text1"/>
                <w:sz w:val="18"/>
                <w:szCs w:val="18"/>
              </w:rPr>
              <w:t>dan</w:t>
            </w:r>
            <w:proofErr w:type="spellEnd"/>
            <w:r w:rsidRPr="0011412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14121">
              <w:rPr>
                <w:rFonts w:ascii="Verdana" w:hAnsi="Verdana"/>
                <w:color w:val="000000" w:themeColor="text1"/>
                <w:sz w:val="18"/>
                <w:szCs w:val="18"/>
              </w:rPr>
              <w:t>berbe</w:t>
            </w:r>
            <w:proofErr w:type="spellEnd"/>
            <w:r w:rsidRPr="00114121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-1426258072"/>
            <w:placeholder>
              <w:docPart w:val="7B78EFABA8514F4EA0FE08D84564010C"/>
            </w:placeholder>
          </w:sdtPr>
          <w:sdtContent>
            <w:tc>
              <w:tcPr>
                <w:tcW w:w="7796" w:type="dxa"/>
              </w:tcPr>
              <w:p w14:paraId="0071ECE3" w14:textId="3E2BEB2C" w:rsidR="00114121" w:rsidRDefault="00114121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B02DAD" w:rsidRPr="00BC4378" w14:paraId="24072F57" w14:textId="77777777" w:rsidTr="00BC4378">
        <w:tc>
          <w:tcPr>
            <w:tcW w:w="2694" w:type="dxa"/>
          </w:tcPr>
          <w:p w14:paraId="24072F55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Količina isporučene soje u tonama (t):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650868195"/>
            <w:placeholder>
              <w:docPart w:val="6839642693594DA88EF1043FD60E9D79"/>
            </w:placeholder>
          </w:sdtPr>
          <w:sdtContent>
            <w:tc>
              <w:tcPr>
                <w:tcW w:w="7796" w:type="dxa"/>
              </w:tcPr>
              <w:p w14:paraId="24072F56" w14:textId="77777777" w:rsidR="00B02DAD" w:rsidRPr="00BC4378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B02DAD" w:rsidRPr="00BC4378" w14:paraId="24072F5A" w14:textId="77777777" w:rsidTr="00BC4378">
        <w:tc>
          <w:tcPr>
            <w:tcW w:w="2694" w:type="dxa"/>
          </w:tcPr>
          <w:p w14:paraId="24072F58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Datum i godina isporuke: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228589903"/>
            <w:placeholder>
              <w:docPart w:val="94E3E30B50C94A6EA9CECB0266C833F7"/>
            </w:placeholder>
          </w:sdtPr>
          <w:sdtContent>
            <w:tc>
              <w:tcPr>
                <w:tcW w:w="7796" w:type="dxa"/>
              </w:tcPr>
              <w:p w14:paraId="24072F59" w14:textId="77777777" w:rsidR="00B02DAD" w:rsidRPr="00BC4378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</w:tbl>
    <w:p w14:paraId="7F3FFE62" w14:textId="7B03090B" w:rsidR="008B3CDA" w:rsidRPr="00BC4378" w:rsidRDefault="00413871" w:rsidP="003151F5">
      <w:pPr>
        <w:pStyle w:val="Listenabsatz1"/>
        <w:spacing w:before="120" w:after="120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iCs/>
          <w:color w:val="000000"/>
          <w:sz w:val="18"/>
          <w:szCs w:val="18"/>
          <w:lang w:val="bs-Latn-BA"/>
        </w:rPr>
        <w:t xml:space="preserve">Svojim potpisom proizvođač je saglasan da se gore pomenuti podaci dostave Dunav Soja udruženju, kao i da ih Dunav Soja udruženje čuva i obrađuje za potrebe sistemskih inspekcija. </w:t>
      </w:r>
      <w:r w:rsidR="008B3CDA" w:rsidRPr="00BC4378">
        <w:rPr>
          <w:rFonts w:ascii="Verdana" w:hAnsi="Verdana" w:cs="Tahoma"/>
          <w:iCs/>
          <w:color w:val="000000"/>
          <w:sz w:val="18"/>
          <w:szCs w:val="18"/>
          <w:lang w:val="bs-Latn-BA"/>
        </w:rPr>
        <w:t xml:space="preserve">Poljoprivredni proizvođač je saglasan da se relevantne informacije za podnošenje izjave o usklađenosti sa EU Uredbom o krčenju šuma (EUDR) prenose kroz lanac snabdevanja  </w:t>
      </w:r>
      <w:r w:rsidRPr="00BC4378">
        <w:rPr>
          <w:rFonts w:ascii="Verdana" w:hAnsi="Verdana" w:cs="Tahoma"/>
          <w:iCs/>
          <w:color w:val="000000"/>
          <w:sz w:val="18"/>
          <w:szCs w:val="18"/>
          <w:lang w:val="bs-Latn-BA"/>
        </w:rPr>
        <w:t>Ova saglasnost se može opozvati u bilo kom trenutku upućivanjem pismenog zahtjeva Dunav Soja udruženju. Opoziv ne utiče na zakonitost obrade podataka koji su nastali do tog trenutka.</w:t>
      </w:r>
    </w:p>
    <w:p w14:paraId="24072F5C" w14:textId="77777777" w:rsidR="00B02DAD" w:rsidRPr="00BC4378" w:rsidRDefault="00B02DAD" w:rsidP="00B02DAD">
      <w:pPr>
        <w:pStyle w:val="HLblueuppercase"/>
        <w:rPr>
          <w:sz w:val="18"/>
          <w:szCs w:val="18"/>
          <w:lang w:val="bs-Latn-BA"/>
        </w:rPr>
      </w:pPr>
      <w:r w:rsidRPr="00BC4378">
        <w:rPr>
          <w:sz w:val="18"/>
          <w:szCs w:val="18"/>
          <w:lang w:val="bs-Latn-BA"/>
        </w:rPr>
        <w:t>Primarni kolektor/otkupljivač ILI primarni prerađivač/otkupljivač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96"/>
      </w:tblGrid>
      <w:tr w:rsidR="00B02DAD" w:rsidRPr="00BC4378" w14:paraId="24072F60" w14:textId="77777777" w:rsidTr="00BC4378">
        <w:trPr>
          <w:trHeight w:val="20"/>
        </w:trPr>
        <w:tc>
          <w:tcPr>
            <w:tcW w:w="2694" w:type="dxa"/>
          </w:tcPr>
          <w:p w14:paraId="24072F5E" w14:textId="1BDC5368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Naziv kompanije: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-247037540"/>
            <w:placeholder>
              <w:docPart w:val="BEC08A0696C247158E4F0D5CE797FBED"/>
            </w:placeholder>
          </w:sdtPr>
          <w:sdtContent>
            <w:tc>
              <w:tcPr>
                <w:tcW w:w="7796" w:type="dxa"/>
              </w:tcPr>
              <w:p w14:paraId="24072F5F" w14:textId="77777777" w:rsidR="00B02DAD" w:rsidRPr="00BC4378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B02DAD" w:rsidRPr="00BC4378" w14:paraId="24072F64" w14:textId="77777777" w:rsidTr="00BC4378">
        <w:trPr>
          <w:trHeight w:val="20"/>
        </w:trPr>
        <w:tc>
          <w:tcPr>
            <w:tcW w:w="2694" w:type="dxa"/>
          </w:tcPr>
          <w:p w14:paraId="24072F61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Adresa</w:t>
            </w:r>
          </w:p>
          <w:p w14:paraId="24072F62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2128343496"/>
            <w:placeholder>
              <w:docPart w:val="F612EB4170EC40DBBE5BD418DDE9D19F"/>
            </w:placeholder>
          </w:sdtPr>
          <w:sdtContent>
            <w:tc>
              <w:tcPr>
                <w:tcW w:w="7796" w:type="dxa"/>
              </w:tcPr>
              <w:p w14:paraId="24072F63" w14:textId="77777777" w:rsidR="00B02DAD" w:rsidRPr="00BC4378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B02DAD" w:rsidRPr="00BC4378" w14:paraId="24072F67" w14:textId="77777777" w:rsidTr="00BC4378">
        <w:trPr>
          <w:trHeight w:val="20"/>
        </w:trPr>
        <w:tc>
          <w:tcPr>
            <w:tcW w:w="2694" w:type="dxa"/>
          </w:tcPr>
          <w:p w14:paraId="24072F65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-2123142309"/>
            <w:placeholder>
              <w:docPart w:val="E169132C0CF040A8B6FFF1493BC7F5CD"/>
            </w:placeholder>
          </w:sdtPr>
          <w:sdtContent>
            <w:tc>
              <w:tcPr>
                <w:tcW w:w="7796" w:type="dxa"/>
              </w:tcPr>
              <w:p w14:paraId="24072F66" w14:textId="77777777" w:rsidR="00B02DAD" w:rsidRPr="00BC4378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B02DAD" w:rsidRPr="00BC4378" w14:paraId="24072F6A" w14:textId="77777777" w:rsidTr="00BC4378">
        <w:trPr>
          <w:trHeight w:val="20"/>
        </w:trPr>
        <w:tc>
          <w:tcPr>
            <w:tcW w:w="2694" w:type="dxa"/>
          </w:tcPr>
          <w:p w14:paraId="24072F68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-1175337819"/>
            <w:placeholder>
              <w:docPart w:val="6E1B365713AB404DB527A36807194A3D"/>
            </w:placeholder>
          </w:sdtPr>
          <w:sdtContent>
            <w:tc>
              <w:tcPr>
                <w:tcW w:w="7796" w:type="dxa"/>
              </w:tcPr>
              <w:p w14:paraId="24072F69" w14:textId="77777777" w:rsidR="00B02DAD" w:rsidRPr="00BC4378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B02DAD" w:rsidRPr="00BC4378" w14:paraId="24072F6D" w14:textId="77777777" w:rsidTr="00BC4378">
        <w:trPr>
          <w:trHeight w:val="20"/>
        </w:trPr>
        <w:tc>
          <w:tcPr>
            <w:tcW w:w="2694" w:type="dxa"/>
          </w:tcPr>
          <w:p w14:paraId="24072F6B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Količina primljene soje u tonama (t):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921068906"/>
            <w:placeholder>
              <w:docPart w:val="8F7710F2B928454DA594327087A9C26F"/>
            </w:placeholder>
          </w:sdtPr>
          <w:sdtContent>
            <w:tc>
              <w:tcPr>
                <w:tcW w:w="7796" w:type="dxa"/>
              </w:tcPr>
              <w:p w14:paraId="24072F6C" w14:textId="77777777" w:rsidR="00B02DAD" w:rsidRPr="00BC4378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B02DAD" w:rsidRPr="00BC4378" w14:paraId="24072F70" w14:textId="77777777" w:rsidTr="00BC4378">
        <w:trPr>
          <w:trHeight w:val="20"/>
        </w:trPr>
        <w:tc>
          <w:tcPr>
            <w:tcW w:w="2694" w:type="dxa"/>
          </w:tcPr>
          <w:p w14:paraId="24072F6E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Datum: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-2070721049"/>
            <w:placeholder>
              <w:docPart w:val="2865A04785284288B688148F4E4568F2"/>
            </w:placeholder>
          </w:sdtPr>
          <w:sdtContent>
            <w:tc>
              <w:tcPr>
                <w:tcW w:w="7796" w:type="dxa"/>
              </w:tcPr>
              <w:p w14:paraId="24072F6F" w14:textId="77777777" w:rsidR="00B02DAD" w:rsidRPr="00BC4378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</w:tbl>
    <w:p w14:paraId="0AD52330" w14:textId="33E7B471" w:rsidR="00047A3A" w:rsidRPr="00050486" w:rsidRDefault="00B02DAD" w:rsidP="00DD137F">
      <w:pPr>
        <w:pStyle w:val="Textkrper"/>
        <w:spacing w:before="120" w:after="120" w:line="276" w:lineRule="auto"/>
        <w:rPr>
          <w:rFonts w:ascii="Verdana" w:hAnsi="Verdana" w:cs="Tahoma"/>
          <w:color w:val="000000" w:themeColor="text1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 w:themeColor="text1"/>
          <w:sz w:val="18"/>
          <w:szCs w:val="18"/>
          <w:lang w:val="bs-Latn-BA"/>
        </w:rPr>
        <w:t>Potpisivanjem ove Izjave proizvođač potvrđuje da je pročitao, shvatio i primijenio aktuelne Donau Soja zahtjeve nam</w:t>
      </w:r>
      <w:r w:rsidR="00DF2DC5" w:rsidRPr="00BC4378">
        <w:rPr>
          <w:rFonts w:ascii="Verdana" w:hAnsi="Verdana" w:cs="Tahoma"/>
          <w:color w:val="000000" w:themeColor="text1"/>
          <w:sz w:val="18"/>
          <w:szCs w:val="18"/>
          <w:lang w:val="bs-Latn-BA"/>
        </w:rPr>
        <w:t>i</w:t>
      </w:r>
      <w:r w:rsidRPr="00BC4378">
        <w:rPr>
          <w:rFonts w:ascii="Verdana" w:hAnsi="Verdana" w:cs="Tahoma"/>
          <w:color w:val="000000" w:themeColor="text1"/>
          <w:sz w:val="18"/>
          <w:szCs w:val="18"/>
          <w:lang w:val="bs-Latn-BA"/>
        </w:rPr>
        <w:t>jenjene poljoprivrednim proizvođačima soje.</w:t>
      </w:r>
      <w:r w:rsidR="00050486">
        <w:rPr>
          <w:rFonts w:ascii="Verdana" w:hAnsi="Verdana" w:cs="Tahoma"/>
          <w:color w:val="000000" w:themeColor="text1"/>
          <w:sz w:val="18"/>
          <w:szCs w:val="18"/>
          <w:lang w:val="bs-Latn-BA"/>
        </w:rPr>
        <w:t xml:space="preserve"> </w:t>
      </w:r>
      <w:r w:rsidR="00460034" w:rsidRPr="00BC4378">
        <w:rPr>
          <w:rFonts w:ascii="Verdana" w:hAnsi="Verdana"/>
          <w:color w:val="000000"/>
          <w:sz w:val="18"/>
          <w:szCs w:val="18"/>
          <w:shd w:val="clear" w:color="auto" w:fill="FFFFFF"/>
          <w:lang w:val="bs-Latn-BA"/>
        </w:rPr>
        <w:t>Molimo vas pročitajte našu politiku privatnosti i zaštite ličnih podataka:</w:t>
      </w:r>
      <w:r w:rsidR="007459BC" w:rsidRPr="00BC4378">
        <w:rPr>
          <w:rFonts w:ascii="Verdana" w:hAnsi="Verdana"/>
          <w:sz w:val="18"/>
          <w:szCs w:val="18"/>
          <w:lang w:val="bs-Latn-BA" w:eastAsia="en-US"/>
          <w14:ligatures w14:val="standardContextual"/>
        </w:rPr>
        <w:t xml:space="preserve"> </w:t>
      </w:r>
      <w:hyperlink r:id="rId14" w:history="1">
        <w:r w:rsidR="007459BC" w:rsidRPr="00BC4378">
          <w:rPr>
            <w:rStyle w:val="Hyperlink"/>
            <w:rFonts w:ascii="Verdana" w:hAnsi="Verdana"/>
            <w:sz w:val="18"/>
            <w:szCs w:val="18"/>
            <w:lang w:val="bs-Latn-BA" w:eastAsia="en-US"/>
            <w14:ligatures w14:val="standardContextual"/>
          </w:rPr>
          <w:t>https://www.donausoja.org/privacy-policy-2/</w:t>
        </w:r>
      </w:hyperlink>
      <w:r w:rsidR="007459BC" w:rsidRPr="00BC4378">
        <w:rPr>
          <w:rFonts w:ascii="Verdana" w:hAnsi="Verdana"/>
          <w:sz w:val="18"/>
          <w:szCs w:val="18"/>
          <w:lang w:val="bs-Latn-BA" w:eastAsia="en-US"/>
          <w14:ligatures w14:val="standardContextual"/>
        </w:rPr>
        <w:t>.</w:t>
      </w:r>
    </w:p>
    <w:p w14:paraId="24072F74" w14:textId="5D87611D" w:rsidR="00B02DAD" w:rsidRPr="00BC4378" w:rsidRDefault="00B02DAD" w:rsidP="00DD137F">
      <w:pPr>
        <w:pStyle w:val="Listenabsatz1"/>
        <w:spacing w:before="120" w:after="120"/>
        <w:ind w:left="0"/>
        <w:rPr>
          <w:rFonts w:ascii="Verdana" w:hAnsi="Verdana" w:cs="Tahoma"/>
          <w:color w:val="000000" w:themeColor="text1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Sadašnja izjava postaje važeća čim je proizvođač i poljoprivredni otkupljivač potpišu, i validna je za izraženu količinu isporučene odnosno otkupljene soje.</w:t>
      </w:r>
      <w:r w:rsidRPr="00BC4378">
        <w:rPr>
          <w:rFonts w:ascii="Verdana" w:hAnsi="Verdana" w:cs="Tahoma"/>
          <w:color w:val="000000" w:themeColor="text1"/>
          <w:sz w:val="18"/>
          <w:szCs w:val="18"/>
          <w:lang w:val="bs-Latn-BA"/>
        </w:rPr>
        <w:t>Kopija Izjave poljoprivrednog proizvođača o proizvodnji Donau Soja soje je data proizvođaču.</w:t>
      </w:r>
    </w:p>
    <w:p w14:paraId="7BD562A0" w14:textId="77777777" w:rsidR="00BE1F57" w:rsidRPr="00BC4378" w:rsidRDefault="00BE1F57" w:rsidP="00BE1F57">
      <w:pPr>
        <w:pStyle w:val="Listenabsatz1"/>
        <w:spacing w:after="0"/>
        <w:ind w:left="0"/>
        <w:rPr>
          <w:rFonts w:ascii="Verdana" w:hAnsi="Verdana" w:cs="Tahoma"/>
          <w:color w:val="000000" w:themeColor="text1"/>
          <w:sz w:val="18"/>
          <w:szCs w:val="18"/>
          <w:lang w:val="bs-Latn-BA"/>
        </w:rPr>
      </w:pPr>
    </w:p>
    <w:p w14:paraId="0A125E0D" w14:textId="77777777" w:rsidR="00BE1F57" w:rsidRDefault="00BE1F57" w:rsidP="00BE1F57">
      <w:pPr>
        <w:pStyle w:val="Listenabsatz1"/>
        <w:spacing w:after="0"/>
        <w:ind w:left="0"/>
        <w:rPr>
          <w:rFonts w:ascii="Verdana" w:hAnsi="Verdana" w:cs="Tahoma"/>
          <w:color w:val="000000" w:themeColor="text1"/>
          <w:sz w:val="18"/>
          <w:szCs w:val="18"/>
          <w:lang w:val="bs-Latn-BA"/>
        </w:rPr>
      </w:pPr>
    </w:p>
    <w:p w14:paraId="7B0C221D" w14:textId="77777777" w:rsidR="00E3764C" w:rsidRPr="00BC4378" w:rsidRDefault="00E3764C" w:rsidP="00BE1F57">
      <w:pPr>
        <w:pStyle w:val="Listenabsatz1"/>
        <w:spacing w:after="0"/>
        <w:ind w:left="0"/>
        <w:rPr>
          <w:rFonts w:ascii="Verdana" w:hAnsi="Verdana" w:cs="Tahoma"/>
          <w:color w:val="000000" w:themeColor="text1"/>
          <w:sz w:val="18"/>
          <w:szCs w:val="18"/>
          <w:lang w:val="bs-Latn-BA"/>
        </w:rPr>
      </w:pPr>
    </w:p>
    <w:p w14:paraId="24072F76" w14:textId="1934FF8A" w:rsidR="00B02DAD" w:rsidRPr="00BC4378" w:rsidRDefault="00B02DAD" w:rsidP="00B02DAD">
      <w:pPr>
        <w:spacing w:before="240" w:after="60"/>
        <w:rPr>
          <w:rFonts w:ascii="Verdana" w:hAnsi="Verdana" w:cs="Tahoma"/>
          <w:color w:val="000000"/>
          <w:sz w:val="18"/>
          <w:szCs w:val="18"/>
          <w:lang w:val="bs-Latn-BA" w:eastAsia="en-GB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 w:eastAsia="en-GB"/>
        </w:rPr>
        <w:t>_________________________</w:t>
      </w:r>
      <w:r w:rsidRPr="00BC4378">
        <w:rPr>
          <w:rFonts w:ascii="Verdana" w:hAnsi="Verdana" w:cs="Tahoma"/>
          <w:color w:val="000000"/>
          <w:sz w:val="18"/>
          <w:szCs w:val="18"/>
          <w:lang w:val="bs-Latn-BA" w:eastAsia="en-GB"/>
        </w:rPr>
        <w:tab/>
        <w:t>_________________________</w:t>
      </w:r>
      <w:r w:rsidRPr="00BC4378">
        <w:rPr>
          <w:rFonts w:ascii="Verdana" w:hAnsi="Verdana" w:cs="Tahoma"/>
          <w:color w:val="000000"/>
          <w:sz w:val="18"/>
          <w:szCs w:val="18"/>
          <w:lang w:val="bs-Latn-BA" w:eastAsia="en-GB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bs-Latn-BA" w:eastAsia="en-GB"/>
          </w:rPr>
          <w:id w:val="-763916894"/>
          <w:placeholder>
            <w:docPart w:val="1622AB4BF2864C80B9118CB4BE924BBB"/>
          </w:placeholder>
        </w:sdtPr>
        <w:sdtContent>
          <w:r w:rsidRPr="00BC4378">
            <w:rPr>
              <w:rFonts w:ascii="Verdana" w:hAnsi="Verdana" w:cs="Tahoma"/>
              <w:color w:val="000000"/>
              <w:sz w:val="18"/>
              <w:szCs w:val="18"/>
              <w:lang w:val="bs-Latn-BA" w:eastAsia="en-GB"/>
            </w:rPr>
            <w:t>…</w:t>
          </w:r>
        </w:sdtContent>
      </w:sdt>
      <w:r w:rsidRPr="00BC4378">
        <w:rPr>
          <w:rFonts w:ascii="Verdana" w:hAnsi="Verdana" w:cs="Tahoma"/>
          <w:color w:val="000000"/>
          <w:sz w:val="18"/>
          <w:szCs w:val="18"/>
          <w:lang w:val="bs-Latn-BA" w:eastAsia="en-GB"/>
        </w:rPr>
        <w:t xml:space="preserve"> </w:t>
      </w:r>
    </w:p>
    <w:p w14:paraId="24072F79" w14:textId="1A18DBC1" w:rsidR="00B02DAD" w:rsidRPr="00BC4378" w:rsidRDefault="00B02DAD" w:rsidP="00413871">
      <w:pPr>
        <w:spacing w:after="60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 w:eastAsia="en-GB"/>
        </w:rPr>
        <w:t>(Potpis proizvođača)</w:t>
      </w:r>
      <w:r w:rsidRPr="00BC4378">
        <w:rPr>
          <w:rFonts w:ascii="Verdana" w:hAnsi="Verdana" w:cs="Tahoma"/>
          <w:color w:val="000000"/>
          <w:sz w:val="18"/>
          <w:szCs w:val="18"/>
          <w:lang w:val="bs-Latn-BA" w:eastAsia="en-GB"/>
        </w:rPr>
        <w:tab/>
      </w:r>
      <w:r w:rsidRPr="00BC4378">
        <w:rPr>
          <w:rFonts w:ascii="Verdana" w:hAnsi="Verdana" w:cs="Tahoma"/>
          <w:color w:val="000000"/>
          <w:sz w:val="18"/>
          <w:szCs w:val="18"/>
          <w:lang w:val="bs-Latn-BA" w:eastAsia="en-GB"/>
        </w:rPr>
        <w:tab/>
      </w:r>
      <w:r w:rsidRPr="00BC4378">
        <w:rPr>
          <w:rFonts w:ascii="Verdana" w:hAnsi="Verdana" w:cs="Tahoma"/>
          <w:color w:val="000000"/>
          <w:sz w:val="18"/>
          <w:szCs w:val="18"/>
          <w:lang w:val="bs-Latn-BA" w:eastAsia="en-GB"/>
        </w:rPr>
        <w:tab/>
        <w:t>(Potpis otkupljivača)</w:t>
      </w:r>
      <w:r w:rsidRPr="00BC4378">
        <w:rPr>
          <w:rFonts w:ascii="Verdana" w:hAnsi="Verdana" w:cs="Tahoma"/>
          <w:color w:val="000000"/>
          <w:sz w:val="18"/>
          <w:szCs w:val="18"/>
          <w:lang w:val="bs-Latn-BA" w:eastAsia="en-GB"/>
        </w:rPr>
        <w:tab/>
      </w:r>
      <w:r w:rsidRPr="00BC4378">
        <w:rPr>
          <w:rFonts w:ascii="Verdana" w:hAnsi="Verdana" w:cs="Tahoma"/>
          <w:color w:val="000000"/>
          <w:sz w:val="18"/>
          <w:szCs w:val="18"/>
          <w:lang w:val="bs-Latn-BA" w:eastAsia="en-GB"/>
        </w:rPr>
        <w:tab/>
      </w:r>
      <w:r w:rsidRPr="00BC4378">
        <w:rPr>
          <w:rFonts w:ascii="Verdana" w:hAnsi="Verdana" w:cs="Tahoma"/>
          <w:color w:val="000000"/>
          <w:sz w:val="18"/>
          <w:szCs w:val="18"/>
          <w:lang w:val="bs-Latn-BA" w:eastAsia="en-GB"/>
        </w:rPr>
        <w:tab/>
        <w:t>(Ime i zvanje)</w:t>
      </w:r>
    </w:p>
    <w:p w14:paraId="24072F7B" w14:textId="028D0035" w:rsidR="00986857" w:rsidRPr="00BC4378" w:rsidRDefault="00B02DAD" w:rsidP="004F16C6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bs-Latn-BA" w:eastAsia="en-GB"/>
        </w:rPr>
      </w:pPr>
      <w:r w:rsidRPr="00BC4378">
        <w:rPr>
          <w:rFonts w:ascii="Verdana" w:hAnsi="Verdana" w:cs="Tahoma"/>
          <w:i/>
          <w:sz w:val="18"/>
          <w:szCs w:val="18"/>
          <w:lang w:val="bs-Latn-BA"/>
        </w:rPr>
        <w:t>Donau Soja Organizacija je podržana od strane Austrijske Razvojne Agencije.</w:t>
      </w:r>
      <w:r w:rsidR="007A1CF5" w:rsidRPr="00BC4378">
        <w:rPr>
          <w:rFonts w:ascii="Verdana" w:hAnsi="Verdana" w:cs="Tahoma"/>
          <w:i/>
          <w:color w:val="000000"/>
          <w:sz w:val="18"/>
          <w:szCs w:val="18"/>
          <w:lang w:val="bs-Latn-BA"/>
        </w:rPr>
        <w:br w:type="page"/>
      </w:r>
    </w:p>
    <w:p w14:paraId="04D899D8" w14:textId="2E44AB5C" w:rsidR="00420070" w:rsidRPr="00DD137F" w:rsidRDefault="00B02DAD" w:rsidP="00DD137F">
      <w:pPr>
        <w:pStyle w:val="Titel"/>
        <w:spacing w:before="0" w:after="60" w:line="276" w:lineRule="auto"/>
        <w:rPr>
          <w:rFonts w:cs="Tahoma"/>
          <w:color w:val="76B82A"/>
          <w:lang w:val="bs-Latn-BA"/>
        </w:rPr>
      </w:pPr>
      <w:r w:rsidRPr="00BC4378">
        <w:rPr>
          <w:rFonts w:cs="Tahoma"/>
          <w:color w:val="76B82A"/>
          <w:lang w:val="bs-Latn-BA"/>
        </w:rPr>
        <w:lastRenderedPageBreak/>
        <w:t>Donau Soja zaht</w:t>
      </w:r>
      <w:r w:rsidR="00F274B0" w:rsidRPr="00BC4378">
        <w:rPr>
          <w:rFonts w:cs="Tahoma"/>
          <w:color w:val="76B82A"/>
          <w:lang w:val="bs-Latn-BA"/>
        </w:rPr>
        <w:t>j</w:t>
      </w:r>
      <w:r w:rsidRPr="00BC4378">
        <w:rPr>
          <w:rFonts w:cs="Tahoma"/>
          <w:color w:val="76B82A"/>
          <w:lang w:val="bs-Latn-BA"/>
        </w:rPr>
        <w:t xml:space="preserve">evi za poljoprivredne proizvođače </w:t>
      </w:r>
    </w:p>
    <w:p w14:paraId="7EB720FF" w14:textId="38953258" w:rsidR="009D5DC7" w:rsidRPr="00BC4378" w:rsidRDefault="009D5DC7" w:rsidP="00674AEA">
      <w:pPr>
        <w:pStyle w:val="HLblueuppercase"/>
        <w:numPr>
          <w:ilvl w:val="0"/>
          <w:numId w:val="2"/>
        </w:numPr>
        <w:ind w:left="270" w:hanging="270"/>
        <w:rPr>
          <w:sz w:val="18"/>
          <w:szCs w:val="18"/>
          <w:lang w:val="bs-Latn-BA"/>
        </w:rPr>
      </w:pPr>
      <w:r w:rsidRPr="00BC4378">
        <w:rPr>
          <w:sz w:val="18"/>
          <w:szCs w:val="18"/>
          <w:lang w:val="bs-Latn-BA"/>
        </w:rPr>
        <w:t>Poljoprivredni proizvo</w:t>
      </w:r>
      <w:r w:rsidR="000120C6" w:rsidRPr="00BC4378">
        <w:rPr>
          <w:sz w:val="18"/>
          <w:szCs w:val="18"/>
          <w:lang w:val="bs-Latn-BA"/>
        </w:rPr>
        <w:t>đač se pridržava Dunav Soja principa u uzgoju soje:</w:t>
      </w:r>
    </w:p>
    <w:p w14:paraId="4A0B64E4" w14:textId="11760B5B" w:rsidR="00894E0F" w:rsidRPr="00BC4378" w:rsidRDefault="00894E0F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Proizvođač će svoje poslovanje voditi sa integritetom, poštujući važeće zakone i izbjegavajući bilo kakav oblik korupcije, sukoba interesa i prevarnih praksi;</w:t>
      </w:r>
    </w:p>
    <w:p w14:paraId="2342654F" w14:textId="5F8DF238" w:rsidR="0021416C" w:rsidRPr="00BC4378" w:rsidRDefault="0021416C" w:rsidP="0070191F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Poljoprivredni proizvođači su dužni da čuvaju relevantnu dokumentaciju narednih 5 godina</w:t>
      </w:r>
      <w:r w:rsidR="005B1C52" w:rsidRPr="00BC4378">
        <w:rPr>
          <w:rFonts w:ascii="Verdana" w:hAnsi="Verdana" w:cs="Tahoma"/>
          <w:color w:val="000000"/>
          <w:sz w:val="18"/>
          <w:szCs w:val="18"/>
          <w:lang w:val="bs-Latn-BA"/>
        </w:rPr>
        <w:t>;</w:t>
      </w:r>
    </w:p>
    <w:p w14:paraId="24072F7F" w14:textId="508CF121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Da proizvodi soju u okviru Dunavskog regiona, kako je definisano Donau Soja standardom;</w:t>
      </w:r>
    </w:p>
    <w:p w14:paraId="24072F80" w14:textId="0F3C8AA7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Da koristi i uzgaja samo sorte soje koje su BEZ GMO i koje se nalaze na sortnoj listi poljoprivrednog bilja Bosne i Hercegovine</w:t>
      </w:r>
      <w:r w:rsidR="00A35621" w:rsidRPr="00BC4378">
        <w:rPr>
          <w:rStyle w:val="Funotenzeichen"/>
          <w:rFonts w:ascii="Verdana" w:hAnsi="Verdana" w:cs="Tahoma"/>
          <w:color w:val="000000"/>
          <w:sz w:val="18"/>
          <w:szCs w:val="18"/>
          <w:lang w:val="bs-Latn-BA"/>
        </w:rPr>
        <w:footnoteReference w:id="2"/>
      </w: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;</w:t>
      </w:r>
    </w:p>
    <w:p w14:paraId="24072F81" w14:textId="77777777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Da neć</w:t>
      </w:r>
      <w:r w:rsidRPr="00BC4378">
        <w:rPr>
          <w:rFonts w:ascii="Verdana" w:hAnsi="Verdana" w:cs="Tahoma"/>
          <w:sz w:val="18"/>
          <w:szCs w:val="18"/>
          <w:lang w:val="bs-Latn-BA"/>
        </w:rPr>
        <w:t>e uzgajati nijedan drugi GMO usjev (npr. GM kukuruz)</w:t>
      </w: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;</w:t>
      </w:r>
    </w:p>
    <w:p w14:paraId="24072F82" w14:textId="77777777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Da nije</w:t>
      </w:r>
      <w:r w:rsidRPr="00BC4378">
        <w:rPr>
          <w:rFonts w:ascii="Verdana" w:hAnsi="Verdana" w:cs="Tahoma"/>
          <w:sz w:val="18"/>
          <w:szCs w:val="18"/>
          <w:lang w:val="bs-Latn-BA"/>
        </w:rPr>
        <w:t xml:space="preserve"> uzgajao nijedan drugi GMO usjev u prethodnoj godini;</w:t>
      </w:r>
    </w:p>
    <w:p w14:paraId="24072F83" w14:textId="77777777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Da n</w:t>
      </w:r>
      <w:r w:rsidRPr="00BC4378">
        <w:rPr>
          <w:rFonts w:ascii="Verdana" w:hAnsi="Verdana" w:cs="Tahoma"/>
          <w:sz w:val="18"/>
          <w:szCs w:val="18"/>
          <w:lang w:val="bs-Latn-BA"/>
        </w:rPr>
        <w:t>ije uzgajao GMO soju u prethodne tri godine;</w:t>
      </w:r>
    </w:p>
    <w:p w14:paraId="24072F84" w14:textId="77777777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Da ć</w:t>
      </w:r>
      <w:r w:rsidRPr="00BC4378">
        <w:rPr>
          <w:rFonts w:ascii="Verdana" w:hAnsi="Verdana" w:cs="Tahoma"/>
          <w:sz w:val="18"/>
          <w:szCs w:val="18"/>
          <w:lang w:val="bs-Latn-BA"/>
        </w:rPr>
        <w:t>e dokumentovati sve količine soje, i posijane i požnjevene, tako što će voditi svoju evidenciju;</w:t>
      </w:r>
    </w:p>
    <w:p w14:paraId="24072F85" w14:textId="77777777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sz w:val="18"/>
          <w:szCs w:val="18"/>
          <w:u w:val="single"/>
          <w:lang w:val="bs-Latn-BA"/>
        </w:rPr>
        <w:t>U pogledu sredstava za zaštitu bilja:</w:t>
      </w:r>
    </w:p>
    <w:p w14:paraId="15A67CD5" w14:textId="783C0565" w:rsidR="00413871" w:rsidRPr="00BC4378" w:rsidRDefault="00B02DAD" w:rsidP="00413871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8"/>
          <w:szCs w:val="18"/>
          <w:lang w:val="bs-Latn-BA" w:eastAsia="de-AT"/>
        </w:rPr>
      </w:pPr>
      <w:r w:rsidRPr="00BC4378">
        <w:rPr>
          <w:rFonts w:ascii="Verdana" w:eastAsia="Calibri" w:hAnsi="Verdana" w:cs="Tahoma"/>
          <w:color w:val="000000" w:themeColor="text1"/>
          <w:sz w:val="18"/>
          <w:szCs w:val="18"/>
          <w:lang w:val="bs-Latn-BA"/>
        </w:rPr>
        <w:t xml:space="preserve">Poljoprivredni proizvođač u Bosni i Hercegovini </w:t>
      </w:r>
      <w:r w:rsidRPr="00BC4378">
        <w:rPr>
          <w:rFonts w:ascii="Verdana" w:eastAsia="Calibri" w:hAnsi="Verdana" w:cs="Tahoma"/>
          <w:sz w:val="18"/>
          <w:szCs w:val="18"/>
          <w:lang w:val="bs-Latn-BA"/>
        </w:rPr>
        <w:t xml:space="preserve">će koristiti isključivo sredstva za zaštitu bilja čija je </w:t>
      </w:r>
      <w:r w:rsidRPr="00BC4378">
        <w:rPr>
          <w:rFonts w:ascii="Verdana" w:eastAsia="Calibri" w:hAnsi="Verdana" w:cs="Tahoma"/>
          <w:color w:val="000000" w:themeColor="text1"/>
          <w:sz w:val="18"/>
          <w:szCs w:val="18"/>
          <w:lang w:val="bs-Latn-BA"/>
        </w:rPr>
        <w:t>upotreba u proizvodnji soje dozvoljena u Bosni i Hercegovini, i koja sadrže samo one aktivne supstance koje su odobrene od strane EU;</w:t>
      </w:r>
      <w:r w:rsidR="00413871" w:rsidRPr="00BC4378">
        <w:rPr>
          <w:rFonts w:ascii="Verdana" w:eastAsia="Calibri" w:hAnsi="Verdana" w:cs="Tahoma"/>
          <w:sz w:val="18"/>
          <w:szCs w:val="18"/>
          <w:lang w:val="bs-Latn-BA" w:eastAsia="de-AT"/>
        </w:rPr>
        <w:t xml:space="preserve"> </w:t>
      </w:r>
    </w:p>
    <w:p w14:paraId="24072F87" w14:textId="77777777" w:rsidR="00B02DAD" w:rsidRPr="00BC4378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8"/>
          <w:szCs w:val="18"/>
          <w:shd w:val="clear" w:color="auto" w:fill="FFFF00"/>
          <w:lang w:val="bs-Latn-BA"/>
        </w:rPr>
      </w:pPr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Primijenite proizvode za zaštitu bilja na način koji neće štetiti ni ljudima ni životnoj sredini;</w:t>
      </w:r>
    </w:p>
    <w:p w14:paraId="24072F88" w14:textId="0922DA8C" w:rsidR="00B02DAD" w:rsidRPr="00BC4378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8"/>
          <w:szCs w:val="18"/>
          <w:shd w:val="clear" w:color="auto" w:fill="FFFF00"/>
          <w:lang w:val="bs-Latn-BA"/>
        </w:rPr>
      </w:pPr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Primjenjivati tehnike integralne poljoprivredne proizvodnje</w:t>
      </w:r>
      <w:r w:rsidR="00F10928"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 xml:space="preserve"> </w:t>
      </w:r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kako bi se smanjili negativni uticaji na fitosanitarne proizvode;</w:t>
      </w:r>
    </w:p>
    <w:p w14:paraId="24072F89" w14:textId="1926F0BF" w:rsidR="00B02DAD" w:rsidRPr="00BC4378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8"/>
          <w:szCs w:val="18"/>
          <w:shd w:val="clear" w:color="auto" w:fill="FFFF00"/>
          <w:lang w:val="bs-Latn-BA"/>
        </w:rPr>
      </w:pPr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Napraviti i primjenjivati plan za integralnu poljoprivrednu proizvodnju;</w:t>
      </w:r>
    </w:p>
    <w:p w14:paraId="24072F8A" w14:textId="569C42A9" w:rsidR="00B02DAD" w:rsidRPr="00BC4378" w:rsidRDefault="005B3DA2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8"/>
          <w:szCs w:val="18"/>
          <w:shd w:val="clear" w:color="auto" w:fill="FFFF00"/>
          <w:lang w:val="bs-Latn-BA"/>
        </w:rPr>
      </w:pPr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Poljoprivredni proizvo</w:t>
      </w:r>
      <w:bookmarkStart w:id="0" w:name="_Hlk99524697"/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đač</w:t>
      </w:r>
      <w:bookmarkEnd w:id="0"/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 xml:space="preserve"> će voditi dokumentaciju primjene sredstava za zaštitu bilja, upotrebu đubriva i goriva</w:t>
      </w:r>
      <w:r w:rsidR="00B02DAD"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;</w:t>
      </w:r>
    </w:p>
    <w:p w14:paraId="24072F8B" w14:textId="77777777" w:rsidR="00B02DAD" w:rsidRPr="00BC4378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8"/>
          <w:szCs w:val="18"/>
          <w:shd w:val="clear" w:color="auto" w:fill="FFFF00"/>
          <w:lang w:val="bs-Latn-BA"/>
        </w:rPr>
      </w:pPr>
      <w:r w:rsidRPr="00BC4378">
        <w:rPr>
          <w:rFonts w:ascii="Verdana" w:eastAsia="Calibri" w:hAnsi="Verdana" w:cs="Tahoma"/>
          <w:color w:val="000000" w:themeColor="text1"/>
          <w:sz w:val="18"/>
          <w:szCs w:val="18"/>
          <w:lang w:val="bs-Latn-BA"/>
        </w:rPr>
        <w:t>Poljoprivredni proizvođač neće koristiti desikante prije žetve, kao što su glifosat ili dikvat;</w:t>
      </w:r>
    </w:p>
    <w:p w14:paraId="0965A8A8" w14:textId="77777777" w:rsidR="009F4060" w:rsidRPr="00BC4378" w:rsidRDefault="00B02DAD" w:rsidP="009F4060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8"/>
          <w:szCs w:val="18"/>
          <w:shd w:val="clear" w:color="auto" w:fill="FFFF00"/>
          <w:lang w:val="bs-Latn-BA"/>
        </w:rPr>
      </w:pPr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Ne upotrebljavati sredstva za zaštitu bilja navedenih u Štokholskim i Roterdamskim konvencijama;</w:t>
      </w:r>
    </w:p>
    <w:p w14:paraId="24072F8D" w14:textId="2AD081BA" w:rsidR="00B02DAD" w:rsidRPr="00BC4378" w:rsidRDefault="00B02DAD" w:rsidP="009F4060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8"/>
          <w:szCs w:val="18"/>
          <w:shd w:val="clear" w:color="auto" w:fill="FFFF00"/>
          <w:lang w:val="bs-Latn-BA"/>
        </w:rPr>
      </w:pPr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 xml:space="preserve">Ne upotrebljavati </w:t>
      </w:r>
      <w:r w:rsidR="009F4060"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sredstva za zaštitu bilja koja sadrže aktivne materije navedene na listama Ia ili Ib</w:t>
      </w:r>
      <w:r w:rsidR="00F63E0E"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 xml:space="preserve"> (Abamektin)</w:t>
      </w:r>
      <w:r w:rsidR="009F4060"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 xml:space="preserve"> u procjeni rizika za opasne pesticide Svjetske zdravstvene organizacije.</w:t>
      </w:r>
    </w:p>
    <w:p w14:paraId="24072F8E" w14:textId="6C3583B0" w:rsidR="00B02DAD" w:rsidRPr="00BC4378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bs-Latn-BA"/>
        </w:rPr>
      </w:pPr>
      <w:r w:rsidRPr="00BC4378">
        <w:rPr>
          <w:rFonts w:ascii="Verdana" w:eastAsia="Calibri" w:hAnsi="Verdana" w:cs="Tahoma"/>
          <w:sz w:val="18"/>
          <w:szCs w:val="18"/>
          <w:lang w:val="bs-Latn-BA" w:eastAsia="de-DE"/>
        </w:rPr>
        <w:t>Sredstva za zaštitu bilja se ne koriste u krugu od 30 metara (ili više, ako je to zakonski propisano)</w:t>
      </w:r>
      <w:r w:rsidR="0076164F" w:rsidRPr="00BC4378">
        <w:rPr>
          <w:rStyle w:val="Funotenzeichen"/>
          <w:rFonts w:ascii="Verdana" w:hAnsi="Verdana" w:cs="Tahoma"/>
          <w:sz w:val="18"/>
          <w:szCs w:val="18"/>
          <w:lang w:val="bs-Latn-BA" w:eastAsia="de-DE"/>
        </w:rPr>
        <w:t xml:space="preserve"> </w:t>
      </w:r>
      <w:r w:rsidR="0076164F" w:rsidRPr="00BC4378">
        <w:rPr>
          <w:rStyle w:val="Funotenzeichen"/>
          <w:rFonts w:ascii="Verdana" w:hAnsi="Verdana" w:cs="Tahoma"/>
          <w:sz w:val="18"/>
          <w:szCs w:val="18"/>
          <w:lang w:val="bs-Latn-BA" w:eastAsia="de-DE"/>
        </w:rPr>
        <w:footnoteReference w:id="3"/>
      </w:r>
      <w:r w:rsidR="0076164F" w:rsidRPr="00BC4378">
        <w:rPr>
          <w:rFonts w:ascii="Verdana" w:hAnsi="Verdana" w:cs="Tahoma"/>
          <w:sz w:val="18"/>
          <w:szCs w:val="18"/>
          <w:lang w:val="bs-Latn-BA" w:eastAsia="de-DE"/>
        </w:rPr>
        <w:t xml:space="preserve"> </w:t>
      </w:r>
      <w:r w:rsidRPr="00BC4378">
        <w:rPr>
          <w:rFonts w:ascii="Verdana" w:eastAsia="Calibri" w:hAnsi="Verdana" w:cs="Tahoma"/>
          <w:sz w:val="18"/>
          <w:szCs w:val="18"/>
          <w:lang w:val="bs-Latn-BA" w:eastAsia="de-DE"/>
        </w:rPr>
        <w:t>od naseljenih područja ili vodotokova;</w:t>
      </w:r>
    </w:p>
    <w:p w14:paraId="24072F8F" w14:textId="77777777" w:rsidR="00B02DAD" w:rsidRPr="00BC4378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bs-Latn-BA"/>
        </w:rPr>
      </w:pPr>
      <w:r w:rsidRPr="00BC4378">
        <w:rPr>
          <w:rFonts w:ascii="Verdana" w:eastAsia="Calibri" w:hAnsi="Verdana" w:cs="Tahoma"/>
          <w:sz w:val="18"/>
          <w:szCs w:val="18"/>
          <w:lang w:val="bs-Latn-BA" w:eastAsia="de-DE"/>
        </w:rPr>
        <w:t>Zabranjeno je nanošenje sredstava za zaštitu bilja avionom;</w:t>
      </w:r>
    </w:p>
    <w:p w14:paraId="36EAA2F1" w14:textId="77777777" w:rsidR="0070191F" w:rsidRPr="00BC4378" w:rsidRDefault="00B02DAD" w:rsidP="0070191F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8"/>
          <w:szCs w:val="18"/>
          <w:shd w:val="clear" w:color="auto" w:fill="FFFF00"/>
          <w:lang w:val="bs-Latn-BA"/>
        </w:rPr>
      </w:pPr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Primjenjivati dobre proizvodne prakse u poljoprivredi;</w:t>
      </w:r>
    </w:p>
    <w:p w14:paraId="5B071242" w14:textId="77777777" w:rsidR="0070191F" w:rsidRPr="00BC4378" w:rsidRDefault="00B02DAD" w:rsidP="0070191F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8"/>
          <w:szCs w:val="18"/>
          <w:lang w:val="bs-Latn-BA"/>
        </w:rPr>
      </w:pPr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Potrebno je poznavati tehnike održavanja i kontrole kvaliteta zemljišta, kao i primjenu relevantnih tehnika za spr</w:t>
      </w:r>
      <w:r w:rsidR="00B774C1"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i</w:t>
      </w:r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ječavanje erozije zemljišta;</w:t>
      </w:r>
      <w:r w:rsidR="0070191F"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 xml:space="preserve"> </w:t>
      </w:r>
    </w:p>
    <w:p w14:paraId="24072F91" w14:textId="63922662" w:rsidR="00B02DAD" w:rsidRPr="00BC4378" w:rsidRDefault="0070191F" w:rsidP="0070191F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8"/>
          <w:szCs w:val="18"/>
          <w:lang w:val="bs-Latn-BA"/>
        </w:rPr>
      </w:pPr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Poljoprivredni proizvođači će preduzimati mjere za uspostavljanje minimalne pokrivenosti zemljišta u najosjetljivijim periodima</w:t>
      </w:r>
      <w:r w:rsidR="005B1C52"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;</w:t>
      </w:r>
    </w:p>
    <w:p w14:paraId="24072F92" w14:textId="77777777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8"/>
          <w:szCs w:val="18"/>
          <w:lang w:val="bs-Latn-BA"/>
        </w:rPr>
      </w:pPr>
      <w:r w:rsidRPr="00BC4378">
        <w:rPr>
          <w:rFonts w:ascii="Verdana" w:eastAsia="Calibri" w:hAnsi="Verdana" w:cs="Tahoma"/>
          <w:sz w:val="18"/>
          <w:szCs w:val="18"/>
          <w:lang w:val="bs-Latn-BA"/>
        </w:rPr>
        <w:t>Poljoprivredni proizvođač će pratiti preporuke koje se nalaze u Donau Soja Priručniku za gajenje soje</w:t>
      </w:r>
      <w:r w:rsidRPr="00BC4378">
        <w:rPr>
          <w:rFonts w:ascii="Verdana" w:eastAsia="Calibri" w:hAnsi="Verdana" w:cs="Tahoma"/>
          <w:sz w:val="18"/>
          <w:szCs w:val="18"/>
          <w:vertAlign w:val="superscript"/>
          <w:lang w:val="bs-Latn-BA"/>
        </w:rPr>
        <w:footnoteReference w:id="4"/>
      </w:r>
      <w:r w:rsidRPr="00BC4378">
        <w:rPr>
          <w:rFonts w:ascii="Verdana" w:eastAsia="Calibri" w:hAnsi="Verdana" w:cs="Tahoma"/>
          <w:sz w:val="18"/>
          <w:szCs w:val="18"/>
          <w:lang w:val="bs-Latn-BA"/>
        </w:rPr>
        <w:t>, uključujući i preporuke vezane za upotrebu sredstava za zaštitu bilja;</w:t>
      </w:r>
    </w:p>
    <w:p w14:paraId="24072F94" w14:textId="77777777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 xml:space="preserve">Da </w:t>
      </w:r>
      <w:r w:rsidRPr="00BC4378">
        <w:rPr>
          <w:rFonts w:ascii="Verdana" w:hAnsi="Verdana" w:cs="Tahoma"/>
          <w:sz w:val="18"/>
          <w:szCs w:val="18"/>
          <w:lang w:val="bs-Latn-BA"/>
        </w:rPr>
        <w:t>će poštovati prirodne rezervate;</w:t>
      </w:r>
    </w:p>
    <w:p w14:paraId="24072F95" w14:textId="77777777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 xml:space="preserve">Da </w:t>
      </w:r>
      <w:r w:rsidRPr="00BC4378">
        <w:rPr>
          <w:rFonts w:ascii="Verdana" w:hAnsi="Verdana" w:cs="Tahoma"/>
          <w:sz w:val="18"/>
          <w:szCs w:val="18"/>
          <w:lang w:val="bs-Latn-BA"/>
        </w:rPr>
        <w:t>će koristiti isključivo površine namijenjene poljoprivrednoj upotrebi ne kasnije od 2008. godine;</w:t>
      </w:r>
    </w:p>
    <w:p w14:paraId="24072F96" w14:textId="77777777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8"/>
          <w:szCs w:val="18"/>
          <w:lang w:val="bs-Latn-BA"/>
        </w:rPr>
      </w:pPr>
      <w:r w:rsidRPr="00BC4378">
        <w:rPr>
          <w:rFonts w:ascii="Verdana" w:hAnsi="Verdana" w:cs="Tahoma"/>
          <w:bCs/>
          <w:sz w:val="18"/>
          <w:szCs w:val="18"/>
          <w:lang w:val="bs-Latn-BA"/>
        </w:rPr>
        <w:t xml:space="preserve">Da </w:t>
      </w:r>
      <w:r w:rsidRPr="00BC4378">
        <w:rPr>
          <w:rFonts w:ascii="Verdana" w:hAnsi="Verdana" w:cs="Tahoma"/>
          <w:sz w:val="18"/>
          <w:szCs w:val="18"/>
          <w:lang w:val="bs-Latn-BA"/>
        </w:rPr>
        <w:t>će biti saglasan sa nacionalnim i međunarodnim radnim i socijalnim standardima (ILO konvencije);</w:t>
      </w:r>
    </w:p>
    <w:p w14:paraId="24072F97" w14:textId="77777777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u w:val="single"/>
          <w:lang w:val="bs-Latn-BA"/>
        </w:rPr>
        <w:t xml:space="preserve">U slučaju stalno ili povremeno angažovanih poljoprivrednih radnika važi: </w:t>
      </w:r>
    </w:p>
    <w:p w14:paraId="24072F98" w14:textId="72BA564A" w:rsidR="00B02DAD" w:rsidRPr="00BC4378" w:rsidRDefault="00B02DAD" w:rsidP="00B02DAD">
      <w:pPr>
        <w:spacing w:after="0"/>
        <w:ind w:left="270"/>
        <w:jc w:val="both"/>
        <w:rPr>
          <w:rFonts w:ascii="Verdana" w:hAnsi="Verdana" w:cs="Tahoma"/>
          <w:color w:val="000000"/>
          <w:sz w:val="18"/>
          <w:szCs w:val="18"/>
          <w:u w:val="single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Prekovremeni rad je uv</w:t>
      </w:r>
      <w:r w:rsidR="00F274B0" w:rsidRPr="00BC4378">
        <w:rPr>
          <w:rFonts w:ascii="Verdana" w:hAnsi="Verdana" w:cs="Tahoma"/>
          <w:color w:val="000000"/>
          <w:sz w:val="18"/>
          <w:szCs w:val="18"/>
          <w:lang w:val="bs-Latn-BA"/>
        </w:rPr>
        <w:t>ij</w:t>
      </w: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ek dobrovoljan i mora biti plaćen u skladu sa lokalnim i nacionalnim zakonima ili tarifnim sporazumima;</w:t>
      </w:r>
    </w:p>
    <w:p w14:paraId="24072F99" w14:textId="77777777" w:rsidR="00B02DAD" w:rsidRPr="00BC4378" w:rsidRDefault="00B02DAD" w:rsidP="00B02DAD">
      <w:pPr>
        <w:spacing w:after="0"/>
        <w:ind w:left="270"/>
        <w:jc w:val="both"/>
        <w:rPr>
          <w:rFonts w:ascii="Verdana" w:hAnsi="Verdana" w:cs="Tahoma"/>
          <w:color w:val="000000"/>
          <w:sz w:val="18"/>
          <w:szCs w:val="18"/>
          <w:u w:val="single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Odbici od naknade za rad u disciplinske svrhe nisu mogući, osim ako to nije dozvoljeno zakonskim propisima. Poslodavac vodi evidenciju o isplaćenim naknadama za rad;</w:t>
      </w:r>
    </w:p>
    <w:p w14:paraId="24072F9A" w14:textId="26D7EA74" w:rsidR="003151F5" w:rsidRDefault="00B02DAD" w:rsidP="00B02DAD">
      <w:pPr>
        <w:numPr>
          <w:ilvl w:val="0"/>
          <w:numId w:val="15"/>
        </w:numPr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u w:val="single"/>
          <w:lang w:val="bs-Latn-BA"/>
        </w:rPr>
        <w:t>U područjima sa tradicionalnim korisnicima zemljišta važi:</w:t>
      </w: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 xml:space="preserve"> tamo gd</w:t>
      </w:r>
      <w:r w:rsidR="00F274B0" w:rsidRPr="00BC4378">
        <w:rPr>
          <w:rFonts w:ascii="Verdana" w:hAnsi="Verdana" w:cs="Tahoma"/>
          <w:color w:val="000000"/>
          <w:sz w:val="18"/>
          <w:szCs w:val="18"/>
          <w:lang w:val="bs-Latn-BA"/>
        </w:rPr>
        <w:t>j</w:t>
      </w: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e su tradicionalni korisnici zemljišta ustupili svoja prava, postoji dokumentovani dokaz o tome da su dotične zajednice obeštećene uz njihovu prethodnu dokumentovanu saglasnost datu na osnovu pruženih informacija</w:t>
      </w:r>
      <w:r w:rsidRPr="00BC4378">
        <w:rPr>
          <w:rFonts w:ascii="Verdana" w:hAnsi="Verdana" w:cs="Tahoma"/>
          <w:color w:val="000000" w:themeColor="text1"/>
          <w:sz w:val="18"/>
          <w:szCs w:val="18"/>
          <w:lang w:val="bs-Latn-BA"/>
        </w:rPr>
        <w:t>.</w:t>
      </w:r>
    </w:p>
    <w:p w14:paraId="1EA12367" w14:textId="7019A444" w:rsidR="00B02DAD" w:rsidRDefault="00B02DAD" w:rsidP="003151F5">
      <w:pPr>
        <w:spacing w:after="0" w:line="240" w:lineRule="auto"/>
        <w:rPr>
          <w:rFonts w:ascii="Verdana" w:hAnsi="Verdana" w:cs="Tahoma"/>
          <w:color w:val="000000" w:themeColor="text1"/>
          <w:sz w:val="18"/>
          <w:szCs w:val="18"/>
          <w:lang w:val="bs-Latn-BA"/>
        </w:rPr>
      </w:pPr>
    </w:p>
    <w:p w14:paraId="2E993092" w14:textId="77777777" w:rsidR="003151F5" w:rsidRDefault="003151F5" w:rsidP="003151F5">
      <w:pPr>
        <w:spacing w:after="0" w:line="240" w:lineRule="auto"/>
        <w:rPr>
          <w:rFonts w:ascii="Verdana" w:hAnsi="Verdana" w:cs="Tahoma"/>
          <w:color w:val="000000" w:themeColor="text1"/>
          <w:sz w:val="18"/>
          <w:szCs w:val="18"/>
          <w:lang w:val="bs-Latn-BA"/>
        </w:rPr>
      </w:pPr>
    </w:p>
    <w:p w14:paraId="186A619A" w14:textId="77777777" w:rsidR="003151F5" w:rsidRPr="003151F5" w:rsidRDefault="003151F5" w:rsidP="003151F5">
      <w:pPr>
        <w:spacing w:after="0" w:line="240" w:lineRule="auto"/>
        <w:rPr>
          <w:rFonts w:ascii="Verdana" w:hAnsi="Verdana" w:cs="Tahoma"/>
          <w:color w:val="000000" w:themeColor="text1"/>
          <w:sz w:val="18"/>
          <w:szCs w:val="18"/>
          <w:lang w:val="bs-Latn-BA"/>
        </w:rPr>
      </w:pPr>
    </w:p>
    <w:p w14:paraId="24072F9B" w14:textId="019575A5" w:rsidR="00B02DAD" w:rsidRPr="00BC4378" w:rsidRDefault="00B02DAD" w:rsidP="00B02DAD">
      <w:pPr>
        <w:pStyle w:val="HLblueuppercase"/>
        <w:numPr>
          <w:ilvl w:val="0"/>
          <w:numId w:val="2"/>
        </w:numPr>
        <w:ind w:left="270" w:hanging="270"/>
        <w:jc w:val="both"/>
        <w:rPr>
          <w:sz w:val="18"/>
          <w:szCs w:val="18"/>
          <w:lang w:val="bs-Latn-BA"/>
        </w:rPr>
      </w:pPr>
      <w:r w:rsidRPr="00BC4378">
        <w:rPr>
          <w:sz w:val="18"/>
          <w:szCs w:val="18"/>
          <w:lang w:val="bs-Latn-BA"/>
        </w:rPr>
        <w:lastRenderedPageBreak/>
        <w:t xml:space="preserve">Poljoprivredni proizvođač je saglasan sa sprovođenjem sistemske kontrole od strane </w:t>
      </w:r>
      <w:r w:rsidR="004A45CD" w:rsidRPr="00BC4378">
        <w:rPr>
          <w:sz w:val="18"/>
          <w:szCs w:val="18"/>
          <w:lang w:val="bs-Latn-BA"/>
        </w:rPr>
        <w:t>sertifikacionog tijela primarnog kolektora kao</w:t>
      </w:r>
      <w:r w:rsidR="00B774C1" w:rsidRPr="00BC4378">
        <w:rPr>
          <w:sz w:val="18"/>
          <w:szCs w:val="18"/>
          <w:lang w:val="bs-Latn-BA"/>
        </w:rPr>
        <w:t xml:space="preserve"> i</w:t>
      </w:r>
      <w:r w:rsidR="004A45CD" w:rsidRPr="00BC4378">
        <w:rPr>
          <w:sz w:val="18"/>
          <w:szCs w:val="18"/>
          <w:lang w:val="bs-Latn-BA"/>
        </w:rPr>
        <w:t xml:space="preserve"> </w:t>
      </w:r>
      <w:r w:rsidRPr="00BC4378">
        <w:rPr>
          <w:sz w:val="18"/>
          <w:szCs w:val="18"/>
          <w:lang w:val="bs-Latn-BA"/>
        </w:rPr>
        <w:t>Donau Soja udruženja. Sistemske kontrole se sprovode po slučajnom uzorku i baziraju se na osnovu proc</w:t>
      </w:r>
      <w:r w:rsidR="00F274B0" w:rsidRPr="00BC4378">
        <w:rPr>
          <w:sz w:val="18"/>
          <w:szCs w:val="18"/>
          <w:lang w:val="bs-Latn-BA"/>
        </w:rPr>
        <w:t>j</w:t>
      </w:r>
      <w:r w:rsidRPr="00BC4378">
        <w:rPr>
          <w:sz w:val="18"/>
          <w:szCs w:val="18"/>
          <w:lang w:val="bs-Latn-BA"/>
        </w:rPr>
        <w:t>ene rizika.</w:t>
      </w:r>
    </w:p>
    <w:p w14:paraId="1A79641E" w14:textId="77777777" w:rsidR="007D3BDA" w:rsidRPr="00BC4378" w:rsidRDefault="007D3BDA" w:rsidP="00F2773D">
      <w:pPr>
        <w:spacing w:after="0"/>
        <w:jc w:val="both"/>
        <w:rPr>
          <w:rFonts w:ascii="Verdana" w:hAnsi="Verdana"/>
          <w:b/>
          <w:sz w:val="18"/>
          <w:szCs w:val="18"/>
          <w:lang w:val="bs-Latn-BA"/>
        </w:rPr>
      </w:pPr>
    </w:p>
    <w:p w14:paraId="24072FA1" w14:textId="42F03FF3" w:rsidR="0098066E" w:rsidRPr="00BC4378" w:rsidRDefault="00DE6FD6" w:rsidP="00F2773D">
      <w:pPr>
        <w:spacing w:after="0"/>
        <w:jc w:val="both"/>
        <w:rPr>
          <w:rFonts w:ascii="Verdana" w:hAnsi="Verdana"/>
          <w:b/>
          <w:sz w:val="18"/>
          <w:szCs w:val="18"/>
          <w:lang w:val="bs-Latn-BA"/>
        </w:rPr>
      </w:pPr>
      <w:r w:rsidRPr="00BC4378">
        <w:rPr>
          <w:rFonts w:ascii="Verdana" w:hAnsi="Verdana"/>
          <w:b/>
          <w:sz w:val="18"/>
          <w:szCs w:val="18"/>
          <w:lang w:val="bs-Latn-BA"/>
        </w:rPr>
        <w:t>Lista aktivnih materija odobrenih za korišćenje u proizvodnji soje u Bosni i Hercegovini u sklad</w:t>
      </w:r>
      <w:r w:rsidR="001017FA" w:rsidRPr="00BC4378">
        <w:rPr>
          <w:rFonts w:ascii="Verdana" w:hAnsi="Verdana"/>
          <w:b/>
          <w:sz w:val="18"/>
          <w:szCs w:val="18"/>
          <w:lang w:val="bs-Latn-BA"/>
        </w:rPr>
        <w:t>u sa DS Standardom za žetvu 202</w:t>
      </w:r>
      <w:r w:rsidR="009A4568" w:rsidRPr="00BC4378">
        <w:rPr>
          <w:rFonts w:ascii="Verdana" w:hAnsi="Verdana"/>
          <w:b/>
          <w:sz w:val="18"/>
          <w:szCs w:val="18"/>
          <w:lang w:val="bs-Latn-BA"/>
        </w:rPr>
        <w:t>3</w:t>
      </w:r>
      <w:r w:rsidRPr="00BC4378">
        <w:rPr>
          <w:rFonts w:ascii="Verdana" w:hAnsi="Verdana"/>
          <w:b/>
          <w:sz w:val="18"/>
          <w:szCs w:val="18"/>
          <w:lang w:val="bs-Latn-BA"/>
        </w:rPr>
        <w:t xml:space="preserve">. </w:t>
      </w:r>
      <w:r w:rsidR="00FD40F9" w:rsidRPr="00BC4378">
        <w:rPr>
          <w:rFonts w:ascii="Verdana" w:hAnsi="Verdana"/>
          <w:b/>
          <w:sz w:val="18"/>
          <w:szCs w:val="18"/>
          <w:lang w:val="bs-Latn-BA"/>
        </w:rPr>
        <w:t xml:space="preserve"> </w:t>
      </w:r>
    </w:p>
    <w:p w14:paraId="24072FA3" w14:textId="77777777" w:rsidR="0098066E" w:rsidRPr="00BC4378" w:rsidRDefault="0098066E" w:rsidP="00FD40F9">
      <w:pPr>
        <w:spacing w:after="0"/>
        <w:rPr>
          <w:rFonts w:ascii="Verdana" w:hAnsi="Verdana"/>
          <w:b/>
          <w:sz w:val="18"/>
          <w:szCs w:val="18"/>
          <w:lang w:val="bs-Latn-BA"/>
        </w:rPr>
      </w:pPr>
    </w:p>
    <w:tbl>
      <w:tblPr>
        <w:tblStyle w:val="TableNormal2"/>
        <w:tblW w:w="4585" w:type="dxa"/>
        <w:tblInd w:w="-15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4585"/>
      </w:tblGrid>
      <w:tr w:rsidR="00F2773D" w:rsidRPr="00BC4378" w14:paraId="24072FA6" w14:textId="77777777" w:rsidTr="00B76996">
        <w:trPr>
          <w:trHeight w:hRule="exact" w:val="285"/>
        </w:trPr>
        <w:tc>
          <w:tcPr>
            <w:tcW w:w="4585" w:type="dxa"/>
            <w:shd w:val="clear" w:color="auto" w:fill="auto"/>
            <w:vAlign w:val="center"/>
          </w:tcPr>
          <w:p w14:paraId="24072FA4" w14:textId="77777777" w:rsidR="00F2773D" w:rsidRPr="00BC4378" w:rsidRDefault="00F2773D" w:rsidP="00251E55">
            <w:pPr>
              <w:pStyle w:val="TableParagraph"/>
              <w:spacing w:before="1"/>
              <w:ind w:left="-15"/>
              <w:jc w:val="center"/>
              <w:rPr>
                <w:rFonts w:ascii="Verdana" w:hAnsi="Verdana"/>
                <w:b/>
                <w:caps/>
                <w:sz w:val="18"/>
                <w:szCs w:val="18"/>
                <w:lang w:val="bs-Latn-BA"/>
              </w:rPr>
            </w:pPr>
            <w:r w:rsidRPr="00BC4378">
              <w:rPr>
                <w:rFonts w:ascii="Verdana" w:eastAsia="Times New Roman" w:hAnsi="Verdana" w:cs="Times New Roman"/>
                <w:b/>
                <w:caps/>
                <w:sz w:val="18"/>
                <w:szCs w:val="18"/>
                <w:lang w:val="bs-Latn-BA"/>
              </w:rPr>
              <w:t>aktivne materije</w:t>
            </w:r>
          </w:p>
        </w:tc>
      </w:tr>
      <w:tr w:rsidR="00B76996" w:rsidRPr="00BC4378" w14:paraId="24072FAC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AA" w14:textId="0874649D" w:rsidR="00B76996" w:rsidRPr="00BC4378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Bentazone</w:t>
            </w:r>
          </w:p>
        </w:tc>
      </w:tr>
      <w:tr w:rsidR="00B76996" w:rsidRPr="00BC4378" w14:paraId="24072FB2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0" w14:textId="02FFA194" w:rsidR="00B76996" w:rsidRPr="00BC4378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Carfentrazone-ethyl</w:t>
            </w:r>
          </w:p>
        </w:tc>
      </w:tr>
      <w:tr w:rsidR="00B76996" w:rsidRPr="00BC4378" w14:paraId="24072FB5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3" w14:textId="58CE35C8" w:rsidR="00B76996" w:rsidRPr="00BC4378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Clethodim</w:t>
            </w:r>
          </w:p>
        </w:tc>
      </w:tr>
      <w:tr w:rsidR="00B76996" w:rsidRPr="00BC4378" w14:paraId="24072FB8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6" w14:textId="58780E93" w:rsidR="00B76996" w:rsidRPr="00BC4378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Clomazone</w:t>
            </w:r>
          </w:p>
        </w:tc>
      </w:tr>
      <w:tr w:rsidR="00B76996" w:rsidRPr="00BC4378" w14:paraId="24072FBB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9" w14:textId="2DDAE18B" w:rsidR="00B76996" w:rsidRPr="00BC4378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Cycloxydim</w:t>
            </w:r>
          </w:p>
        </w:tc>
      </w:tr>
      <w:tr w:rsidR="00B76996" w:rsidRPr="00BC4378" w14:paraId="24072FBE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C" w14:textId="6BBA6F96" w:rsidR="00B76996" w:rsidRPr="00BC4378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Cypermethrin </w:t>
            </w:r>
          </w:p>
        </w:tc>
      </w:tr>
      <w:tr w:rsidR="00B76996" w:rsidRPr="00BC4378" w14:paraId="24072FC1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F" w14:textId="455878F6" w:rsidR="00B76996" w:rsidRPr="00BC4378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Dimethenamid-P </w:t>
            </w:r>
          </w:p>
        </w:tc>
      </w:tr>
      <w:tr w:rsidR="00B76996" w:rsidRPr="00BC4378" w14:paraId="24072FC4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2" w14:textId="2AFFF789" w:rsidR="00B76996" w:rsidRPr="00BC4378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Fenpyroximate </w:t>
            </w:r>
          </w:p>
        </w:tc>
      </w:tr>
      <w:tr w:rsidR="00B76996" w:rsidRPr="00BC4378" w14:paraId="24072FC7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5" w14:textId="6E88AF27" w:rsidR="00B76996" w:rsidRPr="00BC4378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Fluazifop-P</w:t>
            </w:r>
          </w:p>
        </w:tc>
      </w:tr>
      <w:tr w:rsidR="00B76996" w:rsidRPr="00BC4378" w14:paraId="24072FCA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8" w14:textId="0042F05E" w:rsidR="00B76996" w:rsidRPr="00BC4378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Flumioxazin</w:t>
            </w:r>
          </w:p>
        </w:tc>
      </w:tr>
      <w:tr w:rsidR="00B76996" w:rsidRPr="00BC4378" w14:paraId="24072FCD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B" w14:textId="1C01717C" w:rsidR="00B76996" w:rsidRPr="00BC4378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Fluopyram</w:t>
            </w:r>
          </w:p>
        </w:tc>
      </w:tr>
      <w:tr w:rsidR="00B76996" w:rsidRPr="00BC4378" w14:paraId="24072FD3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1" w14:textId="780198BC" w:rsidR="00B76996" w:rsidRPr="00BC4378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Imazamox</w:t>
            </w:r>
          </w:p>
        </w:tc>
      </w:tr>
      <w:tr w:rsidR="00B76996" w:rsidRPr="00BC4378" w14:paraId="24072FD6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4" w14:textId="633ADE13" w:rsidR="00B76996" w:rsidRPr="00BC4378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Metobromuron</w:t>
            </w:r>
          </w:p>
        </w:tc>
      </w:tr>
      <w:tr w:rsidR="00B76996" w:rsidRPr="00BC4378" w14:paraId="24072FDC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A" w14:textId="4755AC73" w:rsidR="00B76996" w:rsidRPr="00BC4378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Metribuzin </w:t>
            </w:r>
          </w:p>
        </w:tc>
      </w:tr>
      <w:tr w:rsidR="00B76996" w:rsidRPr="00BC4378" w14:paraId="24072FDF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D" w14:textId="05614A31" w:rsidR="00B76996" w:rsidRPr="00BC4378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Pendimethalin</w:t>
            </w:r>
          </w:p>
        </w:tc>
      </w:tr>
      <w:tr w:rsidR="00B76996" w:rsidRPr="00BC4378" w14:paraId="4D5BFA1C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141D914D" w14:textId="2D2098D0" w:rsidR="00B76996" w:rsidRPr="00BC4378" w:rsidRDefault="00B76996" w:rsidP="00B76996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Propaquizafop</w:t>
            </w:r>
          </w:p>
        </w:tc>
      </w:tr>
      <w:tr w:rsidR="00B76996" w:rsidRPr="00BC4378" w14:paraId="2B3E99EB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14B6288E" w14:textId="67405426" w:rsidR="00B76996" w:rsidRPr="00BC4378" w:rsidRDefault="00B76996" w:rsidP="00B76996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Prothioconazole</w:t>
            </w:r>
          </w:p>
        </w:tc>
      </w:tr>
      <w:tr w:rsidR="00B76996" w:rsidRPr="00BC4378" w14:paraId="24072FE4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E2" w14:textId="71EF4639" w:rsidR="00B76996" w:rsidRPr="00BC4378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Quizalofop-P-ethyl</w:t>
            </w:r>
          </w:p>
        </w:tc>
      </w:tr>
      <w:tr w:rsidR="00B76996" w:rsidRPr="00BC4378" w14:paraId="519A4139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A581E96" w14:textId="7AEB0A4D" w:rsidR="00B76996" w:rsidRPr="00BC4378" w:rsidRDefault="00B76996" w:rsidP="00B76996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Quizalofop-P-tefuryl</w:t>
            </w:r>
          </w:p>
        </w:tc>
      </w:tr>
      <w:tr w:rsidR="00B76996" w:rsidRPr="00BC4378" w14:paraId="24072FE7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E5" w14:textId="1532F9DC" w:rsidR="00B76996" w:rsidRPr="00BC4378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S-Metolachlor </w:t>
            </w:r>
          </w:p>
        </w:tc>
      </w:tr>
      <w:tr w:rsidR="00EA7B8B" w:rsidRPr="00BC4378" w14:paraId="305E8A44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4278D3B4" w14:textId="7C6DA1D2" w:rsidR="00EA7B8B" w:rsidRPr="00BC4378" w:rsidRDefault="00EA7B8B" w:rsidP="00B76996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Teflutrin</w:t>
            </w:r>
          </w:p>
        </w:tc>
      </w:tr>
      <w:tr w:rsidR="009B18FF" w:rsidRPr="00BC4378" w14:paraId="6B97C623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C9BAF10" w14:textId="459EB6B6" w:rsidR="009B18FF" w:rsidRPr="00BC4378" w:rsidRDefault="009B18FF" w:rsidP="009B18FF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Thifensulfuron-methyl</w:t>
            </w:r>
          </w:p>
        </w:tc>
      </w:tr>
      <w:tr w:rsidR="009B18FF" w:rsidRPr="00BC4378" w14:paraId="483034A0" w14:textId="77777777" w:rsidTr="00B76996">
        <w:trPr>
          <w:trHeight w:hRule="exact" w:val="285"/>
        </w:trPr>
        <w:tc>
          <w:tcPr>
            <w:tcW w:w="4585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0EC57543" w14:textId="74D435DC" w:rsidR="009B18FF" w:rsidRPr="00BC4378" w:rsidRDefault="009B18FF" w:rsidP="009B18FF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Zink phosphide</w:t>
            </w:r>
          </w:p>
        </w:tc>
      </w:tr>
    </w:tbl>
    <w:p w14:paraId="75AF3C9F" w14:textId="77777777" w:rsidR="009F4060" w:rsidRPr="00BC4378" w:rsidRDefault="009F4060" w:rsidP="00FD40F9">
      <w:pPr>
        <w:spacing w:after="0"/>
        <w:rPr>
          <w:rFonts w:ascii="Verdana" w:hAnsi="Verdana" w:cs="Tahoma"/>
          <w:b/>
          <w:i/>
          <w:color w:val="000000"/>
          <w:sz w:val="18"/>
          <w:szCs w:val="18"/>
          <w:lang w:val="bs-Latn-BA"/>
        </w:rPr>
      </w:pPr>
    </w:p>
    <w:p w14:paraId="2407300D" w14:textId="3450CA5B" w:rsidR="0098066E" w:rsidRPr="00BC4378" w:rsidRDefault="0005360B" w:rsidP="00FD40F9">
      <w:pPr>
        <w:spacing w:after="0"/>
        <w:rPr>
          <w:rFonts w:ascii="Verdana" w:hAnsi="Verdana" w:cs="Tahoma"/>
          <w:b/>
          <w:i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b/>
          <w:i/>
          <w:color w:val="000000"/>
          <w:sz w:val="18"/>
          <w:szCs w:val="18"/>
          <w:lang w:val="bs-Latn-BA"/>
        </w:rPr>
        <w:t xml:space="preserve">Napomena: Zabranjena je upotreba desikanata </w:t>
      </w:r>
      <w:r w:rsidR="002C2211" w:rsidRPr="00BC4378">
        <w:rPr>
          <w:rFonts w:ascii="Verdana" w:hAnsi="Verdana" w:cs="Tahoma"/>
          <w:b/>
          <w:i/>
          <w:color w:val="000000"/>
          <w:sz w:val="18"/>
          <w:szCs w:val="18"/>
          <w:lang w:val="bs-Latn-BA"/>
        </w:rPr>
        <w:t xml:space="preserve">prije </w:t>
      </w:r>
      <w:r w:rsidRPr="00BC4378">
        <w:rPr>
          <w:rFonts w:ascii="Verdana" w:hAnsi="Verdana" w:cs="Tahoma"/>
          <w:b/>
          <w:i/>
          <w:color w:val="000000"/>
          <w:sz w:val="18"/>
          <w:szCs w:val="18"/>
          <w:lang w:val="bs-Latn-BA"/>
        </w:rPr>
        <w:t>žetve (npr. glifosat ili dikvat)!</w:t>
      </w:r>
    </w:p>
    <w:p w14:paraId="43B80CEC" w14:textId="77777777" w:rsidR="00F2773D" w:rsidRPr="00BC4378" w:rsidRDefault="00F2773D" w:rsidP="00FD40F9">
      <w:pPr>
        <w:spacing w:after="0"/>
        <w:rPr>
          <w:rFonts w:ascii="Verdana" w:hAnsi="Verdana" w:cs="Tahoma"/>
          <w:b/>
          <w:i/>
          <w:color w:val="000000"/>
          <w:sz w:val="18"/>
          <w:szCs w:val="18"/>
          <w:lang w:val="bs-Latn-BA"/>
        </w:rPr>
      </w:pPr>
    </w:p>
    <w:p w14:paraId="6E7EB27B" w14:textId="77777777" w:rsidR="00634FD2" w:rsidRPr="00CA52D6" w:rsidRDefault="00634FD2" w:rsidP="00634FD2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bs-Latn-BA"/>
        </w:rPr>
      </w:pPr>
    </w:p>
    <w:sectPr w:rsidR="00634FD2" w:rsidRPr="00CA52D6" w:rsidSect="00BC4378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D245A" w14:textId="77777777" w:rsidR="002F59C5" w:rsidRDefault="002F59C5" w:rsidP="00BD6CEE">
      <w:pPr>
        <w:spacing w:after="0" w:line="240" w:lineRule="auto"/>
      </w:pPr>
      <w:r>
        <w:separator/>
      </w:r>
    </w:p>
  </w:endnote>
  <w:endnote w:type="continuationSeparator" w:id="0">
    <w:p w14:paraId="3E5CF54F" w14:textId="77777777" w:rsidR="002F59C5" w:rsidRDefault="002F59C5" w:rsidP="00BD6CEE">
      <w:pPr>
        <w:spacing w:after="0" w:line="240" w:lineRule="auto"/>
      </w:pPr>
      <w:r>
        <w:continuationSeparator/>
      </w:r>
    </w:p>
  </w:endnote>
  <w:endnote w:type="continuationNotice" w:id="1">
    <w:p w14:paraId="7D0EAFB8" w14:textId="77777777" w:rsidR="002F59C5" w:rsidRDefault="002F59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73013" w14:textId="1447BC84" w:rsidR="00B81789" w:rsidRPr="00B87124" w:rsidRDefault="00B02DAD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1300CC">
      <w:rPr>
        <w:rFonts w:ascii="Verdana" w:hAnsi="Verdana" w:cs="Tahoma"/>
        <w:i/>
        <w:sz w:val="16"/>
        <w:szCs w:val="16"/>
        <w:lang w:val="sk-SK" w:eastAsia="en-GB"/>
      </w:rPr>
      <w:t>Izjava poljoprivrednog proizvođača o proizvodnji Donau Soja soje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2628AF">
      <w:rPr>
        <w:rFonts w:ascii="Verdana" w:hAnsi="Verdana" w:cs="Tahoma"/>
        <w:i/>
        <w:sz w:val="16"/>
        <w:szCs w:val="16"/>
        <w:lang w:val="sk-SK" w:eastAsia="en-GB"/>
      </w:rPr>
      <w:t>u Bosni i Hercegovini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>
      <w:rPr>
        <w:rFonts w:ascii="Verdana" w:hAnsi="Verdana" w:cs="Tahoma"/>
        <w:i/>
        <w:sz w:val="16"/>
        <w:szCs w:val="16"/>
        <w:lang w:val="sk-SK" w:eastAsia="en-GB"/>
      </w:rPr>
      <w:t>Verzija</w:t>
    </w:r>
    <w:r w:rsidRPr="00135211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 xml:space="preserve"> 20</w:t>
    </w:r>
    <w:r w:rsidR="009B04B0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2</w:t>
    </w:r>
    <w:r w:rsidR="00384089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4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2D67B9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FED5A" w14:textId="77777777" w:rsidR="002F59C5" w:rsidRDefault="002F59C5" w:rsidP="00BD6CEE">
      <w:pPr>
        <w:spacing w:after="0" w:line="240" w:lineRule="auto"/>
      </w:pPr>
      <w:r>
        <w:separator/>
      </w:r>
    </w:p>
  </w:footnote>
  <w:footnote w:type="continuationSeparator" w:id="0">
    <w:p w14:paraId="6644959F" w14:textId="77777777" w:rsidR="002F59C5" w:rsidRDefault="002F59C5" w:rsidP="00BD6CEE">
      <w:pPr>
        <w:spacing w:after="0" w:line="240" w:lineRule="auto"/>
      </w:pPr>
      <w:r>
        <w:continuationSeparator/>
      </w:r>
    </w:p>
  </w:footnote>
  <w:footnote w:type="continuationNotice" w:id="1">
    <w:p w14:paraId="058832E2" w14:textId="77777777" w:rsidR="002F59C5" w:rsidRDefault="002F59C5">
      <w:pPr>
        <w:spacing w:after="0" w:line="240" w:lineRule="auto"/>
      </w:pPr>
    </w:p>
  </w:footnote>
  <w:footnote w:id="2">
    <w:p w14:paraId="209FDCD2" w14:textId="7475851C" w:rsidR="00A35621" w:rsidRPr="004A6B93" w:rsidRDefault="00A35621" w:rsidP="00A35621">
      <w:pPr>
        <w:spacing w:after="120" w:line="240" w:lineRule="auto"/>
        <w:rPr>
          <w:rFonts w:ascii="Verdana" w:eastAsia="Calibri" w:hAnsi="Verdana" w:cs="Tahoma"/>
          <w:sz w:val="13"/>
          <w:szCs w:val="13"/>
          <w:lang w:val="bs-Latn-BA"/>
        </w:rPr>
      </w:pPr>
      <w:r w:rsidRPr="004A6B93">
        <w:rPr>
          <w:rStyle w:val="Funotenzeichen"/>
          <w:sz w:val="13"/>
          <w:szCs w:val="13"/>
          <w:lang w:val="bs-Latn-BA"/>
        </w:rPr>
        <w:footnoteRef/>
      </w:r>
      <w:r w:rsidRPr="004A6B93">
        <w:rPr>
          <w:rFonts w:ascii="Verdana" w:eastAsia="Calibri" w:hAnsi="Verdana" w:cs="Tahoma"/>
          <w:sz w:val="13"/>
          <w:szCs w:val="13"/>
          <w:lang w:val="bs-Latn-BA"/>
        </w:rPr>
        <w:t xml:space="preserve"> </w:t>
      </w:r>
      <w:r w:rsidR="00140419" w:rsidRPr="004A6B93">
        <w:rPr>
          <w:rFonts w:ascii="Verdana" w:eastAsia="Calibri" w:hAnsi="Verdana" w:cs="Tahoma"/>
          <w:sz w:val="13"/>
          <w:szCs w:val="13"/>
          <w:lang w:val="bs-Latn-BA"/>
        </w:rPr>
        <w:t>Napomena: Primjenljivi pravni zahtjevi koji se odnose na razmnožavanje sjemena (zakoni o zaštiti biljnih sorti) moraju se pratiti i poštovati;</w:t>
      </w:r>
    </w:p>
  </w:footnote>
  <w:footnote w:id="3">
    <w:p w14:paraId="5974962E" w14:textId="4F828752" w:rsidR="0076164F" w:rsidRPr="004A6B93" w:rsidRDefault="0076164F" w:rsidP="0076164F">
      <w:pPr>
        <w:pStyle w:val="Funotentext"/>
        <w:spacing w:line="240" w:lineRule="auto"/>
        <w:rPr>
          <w:rFonts w:ascii="Verdana" w:hAnsi="Verdana" w:cs="Tahoma"/>
          <w:sz w:val="13"/>
          <w:szCs w:val="13"/>
          <w:lang w:val="bs-Latn-BA"/>
        </w:rPr>
      </w:pPr>
      <w:bookmarkStart w:id="1" w:name="_Hlk98935742"/>
      <w:r w:rsidRPr="004A6B93">
        <w:rPr>
          <w:rStyle w:val="Funotenzeichen"/>
          <w:rFonts w:ascii="Verdana" w:hAnsi="Verdana" w:cs="Tahoma"/>
          <w:sz w:val="13"/>
          <w:szCs w:val="13"/>
          <w:lang w:val="bs-Latn-BA"/>
        </w:rPr>
        <w:footnoteRef/>
      </w:r>
      <w:r w:rsidRPr="004A6B93">
        <w:rPr>
          <w:rStyle w:val="Funotenzeichen"/>
          <w:rFonts w:ascii="Verdana" w:hAnsi="Verdana" w:cs="Tahoma"/>
          <w:sz w:val="13"/>
          <w:szCs w:val="13"/>
          <w:lang w:val="bs-Latn-BA"/>
        </w:rPr>
        <w:t xml:space="preserve"> </w:t>
      </w:r>
      <w:bookmarkEnd w:id="1"/>
      <w:r w:rsidR="00F94847" w:rsidRPr="004A6B93">
        <w:rPr>
          <w:rFonts w:ascii="Verdana" w:hAnsi="Verdana" w:cs="Tahoma"/>
          <w:sz w:val="13"/>
          <w:szCs w:val="13"/>
          <w:lang w:val="bs-Latn-BA"/>
        </w:rPr>
        <w:t>U slučaju da se minimalna distanca ne može održati, obrazloženje treba biti dostavljeno putem e-maila i odobreno od strane Donau Soja udruženja (</w:t>
      </w:r>
      <w:r w:rsidR="00F94847" w:rsidRPr="004A6B93">
        <w:rPr>
          <w:rStyle w:val="Hyperlink"/>
          <w:rFonts w:ascii="Verdana" w:hAnsi="Verdana"/>
          <w:sz w:val="13"/>
          <w:szCs w:val="13"/>
          <w:lang w:val="bs-Latn-BA"/>
        </w:rPr>
        <w:t>quality@donausoja.org</w:t>
      </w:r>
      <w:r w:rsidR="00F94847" w:rsidRPr="004A6B93">
        <w:rPr>
          <w:rFonts w:ascii="Verdana" w:hAnsi="Verdana" w:cs="Tahoma"/>
          <w:sz w:val="13"/>
          <w:szCs w:val="13"/>
          <w:lang w:val="bs-Latn-BA"/>
        </w:rPr>
        <w:t>).</w:t>
      </w:r>
    </w:p>
  </w:footnote>
  <w:footnote w:id="4">
    <w:p w14:paraId="24073018" w14:textId="77777777" w:rsidR="00B02DAD" w:rsidRPr="00613727" w:rsidRDefault="00B02DAD" w:rsidP="00B02DAD">
      <w:pPr>
        <w:pStyle w:val="Funotentext"/>
        <w:spacing w:line="240" w:lineRule="auto"/>
        <w:jc w:val="left"/>
        <w:rPr>
          <w:rFonts w:ascii="Verdana" w:hAnsi="Verdana"/>
          <w:sz w:val="13"/>
          <w:szCs w:val="13"/>
          <w:lang w:val="hr-HR"/>
        </w:rPr>
      </w:pPr>
      <w:r w:rsidRPr="004A6B93">
        <w:rPr>
          <w:rStyle w:val="Funotenzeichen"/>
          <w:rFonts w:ascii="Verdana" w:hAnsi="Verdana"/>
          <w:sz w:val="13"/>
          <w:szCs w:val="13"/>
          <w:lang w:val="bs-Latn-BA"/>
        </w:rPr>
        <w:footnoteRef/>
      </w:r>
      <w:r w:rsidRPr="004A6B93">
        <w:rPr>
          <w:rFonts w:ascii="Verdana" w:hAnsi="Verdana"/>
          <w:sz w:val="13"/>
          <w:szCs w:val="13"/>
          <w:lang w:val="bs-Latn-BA"/>
        </w:rPr>
        <w:t xml:space="preserve"> </w:t>
      </w:r>
      <w:r w:rsidRPr="004A6B93">
        <w:rPr>
          <w:rFonts w:ascii="Verdana" w:hAnsi="Verdana" w:cs="Tahoma"/>
          <w:sz w:val="13"/>
          <w:szCs w:val="13"/>
          <w:lang w:val="bs-Latn-BA"/>
        </w:rPr>
        <w:t xml:space="preserve">Najnoviju verziju Priručnika za gajenje soje možete pronaći na sledećem linku </w:t>
      </w:r>
      <w:hyperlink r:id="rId1" w:history="1">
        <w:r w:rsidRPr="004A6B93">
          <w:rPr>
            <w:rStyle w:val="Hyperlink"/>
            <w:rFonts w:ascii="Verdana" w:hAnsi="Verdana" w:cs="Tahoma"/>
            <w:sz w:val="13"/>
            <w:szCs w:val="13"/>
            <w:lang w:val="bs-Latn-BA"/>
          </w:rPr>
          <w:t>www.donausoja.org/sr/preuzimanje-dokumenata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73012" w14:textId="3DA13D41" w:rsidR="00EF4222" w:rsidRDefault="001017FA" w:rsidP="001017FA">
    <w:pPr>
      <w:pStyle w:val="Kopfzeile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5F6676CC" wp14:editId="058810C3">
          <wp:simplePos x="0" y="0"/>
          <wp:positionH relativeFrom="column">
            <wp:posOffset>5002530</wp:posOffset>
          </wp:positionH>
          <wp:positionV relativeFrom="paragraph">
            <wp:posOffset>-170180</wp:posOffset>
          </wp:positionV>
          <wp:extent cx="939800" cy="463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24073016" wp14:editId="4FF7CD19">
          <wp:simplePos x="0" y="0"/>
          <wp:positionH relativeFrom="column">
            <wp:posOffset>5996305</wp:posOffset>
          </wp:positionH>
          <wp:positionV relativeFrom="page">
            <wp:posOffset>161290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25A7C"/>
    <w:multiLevelType w:val="hybridMultilevel"/>
    <w:tmpl w:val="AE4C0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35157"/>
    <w:multiLevelType w:val="hybridMultilevel"/>
    <w:tmpl w:val="918E8F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3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567889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269241">
    <w:abstractNumId w:val="8"/>
  </w:num>
  <w:num w:numId="3" w16cid:durableId="530607292">
    <w:abstractNumId w:val="6"/>
  </w:num>
  <w:num w:numId="4" w16cid:durableId="435097866">
    <w:abstractNumId w:val="10"/>
  </w:num>
  <w:num w:numId="5" w16cid:durableId="340863320">
    <w:abstractNumId w:val="12"/>
  </w:num>
  <w:num w:numId="6" w16cid:durableId="1423143186">
    <w:abstractNumId w:val="1"/>
  </w:num>
  <w:num w:numId="7" w16cid:durableId="956061582">
    <w:abstractNumId w:val="5"/>
  </w:num>
  <w:num w:numId="8" w16cid:durableId="80954619">
    <w:abstractNumId w:val="13"/>
  </w:num>
  <w:num w:numId="9" w16cid:durableId="1937514004">
    <w:abstractNumId w:val="7"/>
  </w:num>
  <w:num w:numId="10" w16cid:durableId="1474761628">
    <w:abstractNumId w:val="9"/>
  </w:num>
  <w:num w:numId="11" w16cid:durableId="1239823267">
    <w:abstractNumId w:val="14"/>
  </w:num>
  <w:num w:numId="12" w16cid:durableId="584412644">
    <w:abstractNumId w:val="4"/>
  </w:num>
  <w:num w:numId="13" w16cid:durableId="1987125795">
    <w:abstractNumId w:val="2"/>
  </w:num>
  <w:num w:numId="14" w16cid:durableId="1658917934">
    <w:abstractNumId w:val="0"/>
  </w:num>
  <w:num w:numId="15" w16cid:durableId="222713249">
    <w:abstractNumId w:val="11"/>
  </w:num>
  <w:num w:numId="16" w16cid:durableId="627705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Hs/r+oKjtZWqrbjNNRiBFtzN0b7wPDrfKFA7pbZVQj7HH/J4Vzycr+W7Jg/SvvzcnOlyTY3spckhJeKtZWmbw==" w:salt="jC0NhoEmhWLrhAysCTKt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20C6"/>
    <w:rsid w:val="00017306"/>
    <w:rsid w:val="000179D3"/>
    <w:rsid w:val="0002248F"/>
    <w:rsid w:val="000324C2"/>
    <w:rsid w:val="00032689"/>
    <w:rsid w:val="00033A07"/>
    <w:rsid w:val="00035450"/>
    <w:rsid w:val="0004253F"/>
    <w:rsid w:val="00044575"/>
    <w:rsid w:val="00044972"/>
    <w:rsid w:val="00047A3A"/>
    <w:rsid w:val="00050486"/>
    <w:rsid w:val="000504F1"/>
    <w:rsid w:val="000535C0"/>
    <w:rsid w:val="0005360B"/>
    <w:rsid w:val="0005450E"/>
    <w:rsid w:val="00056150"/>
    <w:rsid w:val="00075F51"/>
    <w:rsid w:val="000814AB"/>
    <w:rsid w:val="000A479A"/>
    <w:rsid w:val="000B084E"/>
    <w:rsid w:val="000B0B61"/>
    <w:rsid w:val="000B2051"/>
    <w:rsid w:val="000C1B82"/>
    <w:rsid w:val="000C3AE8"/>
    <w:rsid w:val="000F08F5"/>
    <w:rsid w:val="000F3923"/>
    <w:rsid w:val="000F78A9"/>
    <w:rsid w:val="001009FB"/>
    <w:rsid w:val="00101338"/>
    <w:rsid w:val="001016A7"/>
    <w:rsid w:val="001017FA"/>
    <w:rsid w:val="00102F38"/>
    <w:rsid w:val="00105871"/>
    <w:rsid w:val="001065A5"/>
    <w:rsid w:val="0010786C"/>
    <w:rsid w:val="00111DDB"/>
    <w:rsid w:val="0011404F"/>
    <w:rsid w:val="00114121"/>
    <w:rsid w:val="0012314E"/>
    <w:rsid w:val="00123A9B"/>
    <w:rsid w:val="00125250"/>
    <w:rsid w:val="001277FA"/>
    <w:rsid w:val="00140419"/>
    <w:rsid w:val="001478DD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B4790"/>
    <w:rsid w:val="001B7A87"/>
    <w:rsid w:val="001C1FFA"/>
    <w:rsid w:val="001C2DE2"/>
    <w:rsid w:val="001D2BEA"/>
    <w:rsid w:val="001E106F"/>
    <w:rsid w:val="001E3A3F"/>
    <w:rsid w:val="001E7D90"/>
    <w:rsid w:val="002012CD"/>
    <w:rsid w:val="002034E0"/>
    <w:rsid w:val="0021416C"/>
    <w:rsid w:val="00221629"/>
    <w:rsid w:val="00222DC3"/>
    <w:rsid w:val="002455F4"/>
    <w:rsid w:val="0024723B"/>
    <w:rsid w:val="0026274B"/>
    <w:rsid w:val="00271D7F"/>
    <w:rsid w:val="0027417D"/>
    <w:rsid w:val="00280C17"/>
    <w:rsid w:val="002821E0"/>
    <w:rsid w:val="00282C42"/>
    <w:rsid w:val="002831A9"/>
    <w:rsid w:val="00283BFA"/>
    <w:rsid w:val="00290B6B"/>
    <w:rsid w:val="002960C2"/>
    <w:rsid w:val="002A51C2"/>
    <w:rsid w:val="002B7AAA"/>
    <w:rsid w:val="002C1053"/>
    <w:rsid w:val="002C2211"/>
    <w:rsid w:val="002C38FD"/>
    <w:rsid w:val="002D4EBF"/>
    <w:rsid w:val="002D67B9"/>
    <w:rsid w:val="002E2C6F"/>
    <w:rsid w:val="002F5110"/>
    <w:rsid w:val="002F59C5"/>
    <w:rsid w:val="002F7C3C"/>
    <w:rsid w:val="00300FE4"/>
    <w:rsid w:val="00303C8F"/>
    <w:rsid w:val="00311AE1"/>
    <w:rsid w:val="0031218E"/>
    <w:rsid w:val="0031404E"/>
    <w:rsid w:val="003151F5"/>
    <w:rsid w:val="003265ED"/>
    <w:rsid w:val="00334267"/>
    <w:rsid w:val="00340F15"/>
    <w:rsid w:val="00344BD3"/>
    <w:rsid w:val="00344FE7"/>
    <w:rsid w:val="003549EA"/>
    <w:rsid w:val="00377EBF"/>
    <w:rsid w:val="00382A06"/>
    <w:rsid w:val="00384089"/>
    <w:rsid w:val="00387535"/>
    <w:rsid w:val="00387C33"/>
    <w:rsid w:val="00392808"/>
    <w:rsid w:val="003932C0"/>
    <w:rsid w:val="00394D37"/>
    <w:rsid w:val="003A2CD8"/>
    <w:rsid w:val="003A641F"/>
    <w:rsid w:val="003B1117"/>
    <w:rsid w:val="003B6D7A"/>
    <w:rsid w:val="003C4D1C"/>
    <w:rsid w:val="003D59A2"/>
    <w:rsid w:val="003E5707"/>
    <w:rsid w:val="00400B01"/>
    <w:rsid w:val="00404A85"/>
    <w:rsid w:val="004108EA"/>
    <w:rsid w:val="00413871"/>
    <w:rsid w:val="00413FE1"/>
    <w:rsid w:val="004169DF"/>
    <w:rsid w:val="0041778E"/>
    <w:rsid w:val="00420070"/>
    <w:rsid w:val="0042040E"/>
    <w:rsid w:val="00422E3A"/>
    <w:rsid w:val="00423390"/>
    <w:rsid w:val="00423DDC"/>
    <w:rsid w:val="00423E4C"/>
    <w:rsid w:val="00424B0D"/>
    <w:rsid w:val="00425029"/>
    <w:rsid w:val="00426A09"/>
    <w:rsid w:val="00427C53"/>
    <w:rsid w:val="00434486"/>
    <w:rsid w:val="0044445A"/>
    <w:rsid w:val="0045092C"/>
    <w:rsid w:val="00460034"/>
    <w:rsid w:val="0047126C"/>
    <w:rsid w:val="004747D5"/>
    <w:rsid w:val="0048156A"/>
    <w:rsid w:val="00485E36"/>
    <w:rsid w:val="004A45CD"/>
    <w:rsid w:val="004A6502"/>
    <w:rsid w:val="004A6B93"/>
    <w:rsid w:val="004B31CB"/>
    <w:rsid w:val="004B4ADD"/>
    <w:rsid w:val="004B4E87"/>
    <w:rsid w:val="004B6FEB"/>
    <w:rsid w:val="004D1489"/>
    <w:rsid w:val="004E0ADC"/>
    <w:rsid w:val="004E5399"/>
    <w:rsid w:val="004F16C6"/>
    <w:rsid w:val="004F75B0"/>
    <w:rsid w:val="00501CBC"/>
    <w:rsid w:val="00503E0E"/>
    <w:rsid w:val="005071CF"/>
    <w:rsid w:val="0052089D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0C8A"/>
    <w:rsid w:val="005732D2"/>
    <w:rsid w:val="00576517"/>
    <w:rsid w:val="00580EE4"/>
    <w:rsid w:val="005A648E"/>
    <w:rsid w:val="005B16D8"/>
    <w:rsid w:val="005B1C52"/>
    <w:rsid w:val="005B37B7"/>
    <w:rsid w:val="005B3DA2"/>
    <w:rsid w:val="005B7678"/>
    <w:rsid w:val="005C0061"/>
    <w:rsid w:val="005D62CF"/>
    <w:rsid w:val="005E1A13"/>
    <w:rsid w:val="005E71D5"/>
    <w:rsid w:val="005F2426"/>
    <w:rsid w:val="005F4F8A"/>
    <w:rsid w:val="006050AE"/>
    <w:rsid w:val="00610117"/>
    <w:rsid w:val="0062465F"/>
    <w:rsid w:val="00634FD2"/>
    <w:rsid w:val="00641CCE"/>
    <w:rsid w:val="00642987"/>
    <w:rsid w:val="00653996"/>
    <w:rsid w:val="006607EF"/>
    <w:rsid w:val="00666255"/>
    <w:rsid w:val="00667F67"/>
    <w:rsid w:val="00671336"/>
    <w:rsid w:val="006714DC"/>
    <w:rsid w:val="00676A79"/>
    <w:rsid w:val="00684D61"/>
    <w:rsid w:val="0069480D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E2499"/>
    <w:rsid w:val="006E6743"/>
    <w:rsid w:val="006F2418"/>
    <w:rsid w:val="006F3502"/>
    <w:rsid w:val="0070191F"/>
    <w:rsid w:val="0070723C"/>
    <w:rsid w:val="00710FC7"/>
    <w:rsid w:val="00717B60"/>
    <w:rsid w:val="0072147F"/>
    <w:rsid w:val="007254D4"/>
    <w:rsid w:val="00731C27"/>
    <w:rsid w:val="007333FC"/>
    <w:rsid w:val="0073542A"/>
    <w:rsid w:val="0074583D"/>
    <w:rsid w:val="007459BC"/>
    <w:rsid w:val="00745D12"/>
    <w:rsid w:val="007472C9"/>
    <w:rsid w:val="00757639"/>
    <w:rsid w:val="00760115"/>
    <w:rsid w:val="0076164F"/>
    <w:rsid w:val="00761944"/>
    <w:rsid w:val="00780B57"/>
    <w:rsid w:val="007833DD"/>
    <w:rsid w:val="00785630"/>
    <w:rsid w:val="007A0CB0"/>
    <w:rsid w:val="007A1CF5"/>
    <w:rsid w:val="007A3FEF"/>
    <w:rsid w:val="007A4B56"/>
    <w:rsid w:val="007A5008"/>
    <w:rsid w:val="007A70B4"/>
    <w:rsid w:val="007B2B52"/>
    <w:rsid w:val="007C6369"/>
    <w:rsid w:val="007C7485"/>
    <w:rsid w:val="007D3BDA"/>
    <w:rsid w:val="007D40BB"/>
    <w:rsid w:val="007E45F8"/>
    <w:rsid w:val="007F0A30"/>
    <w:rsid w:val="007F621F"/>
    <w:rsid w:val="007F72EC"/>
    <w:rsid w:val="008014E2"/>
    <w:rsid w:val="00814BAE"/>
    <w:rsid w:val="00814C14"/>
    <w:rsid w:val="008207A6"/>
    <w:rsid w:val="0082294B"/>
    <w:rsid w:val="00834675"/>
    <w:rsid w:val="008414B3"/>
    <w:rsid w:val="0084548C"/>
    <w:rsid w:val="00855B00"/>
    <w:rsid w:val="00857DFE"/>
    <w:rsid w:val="00865026"/>
    <w:rsid w:val="00867CFE"/>
    <w:rsid w:val="00874D23"/>
    <w:rsid w:val="00874E4E"/>
    <w:rsid w:val="00875EB0"/>
    <w:rsid w:val="00881A45"/>
    <w:rsid w:val="00881E6C"/>
    <w:rsid w:val="008831F9"/>
    <w:rsid w:val="00892169"/>
    <w:rsid w:val="00894E0F"/>
    <w:rsid w:val="00896B49"/>
    <w:rsid w:val="008A2B4D"/>
    <w:rsid w:val="008A42CD"/>
    <w:rsid w:val="008A4F75"/>
    <w:rsid w:val="008B05FA"/>
    <w:rsid w:val="008B3CDA"/>
    <w:rsid w:val="008C0E5B"/>
    <w:rsid w:val="008C3895"/>
    <w:rsid w:val="008C4C77"/>
    <w:rsid w:val="008D6B8D"/>
    <w:rsid w:val="008E5BD6"/>
    <w:rsid w:val="008F00D2"/>
    <w:rsid w:val="008F42CF"/>
    <w:rsid w:val="00915E1E"/>
    <w:rsid w:val="00916DD4"/>
    <w:rsid w:val="00917ABB"/>
    <w:rsid w:val="00920205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1AEF"/>
    <w:rsid w:val="00985B19"/>
    <w:rsid w:val="00986857"/>
    <w:rsid w:val="009973F9"/>
    <w:rsid w:val="0099756C"/>
    <w:rsid w:val="009A4568"/>
    <w:rsid w:val="009B04B0"/>
    <w:rsid w:val="009B18FF"/>
    <w:rsid w:val="009B6327"/>
    <w:rsid w:val="009B79B6"/>
    <w:rsid w:val="009C03DC"/>
    <w:rsid w:val="009C2447"/>
    <w:rsid w:val="009D1073"/>
    <w:rsid w:val="009D5DC7"/>
    <w:rsid w:val="009E5EFE"/>
    <w:rsid w:val="009F402A"/>
    <w:rsid w:val="009F4060"/>
    <w:rsid w:val="00A045A3"/>
    <w:rsid w:val="00A06418"/>
    <w:rsid w:val="00A15438"/>
    <w:rsid w:val="00A17ACE"/>
    <w:rsid w:val="00A20BD3"/>
    <w:rsid w:val="00A26150"/>
    <w:rsid w:val="00A26185"/>
    <w:rsid w:val="00A31F7B"/>
    <w:rsid w:val="00A35621"/>
    <w:rsid w:val="00A35C87"/>
    <w:rsid w:val="00A36351"/>
    <w:rsid w:val="00A43047"/>
    <w:rsid w:val="00A47AF2"/>
    <w:rsid w:val="00A5223A"/>
    <w:rsid w:val="00A95973"/>
    <w:rsid w:val="00A97D89"/>
    <w:rsid w:val="00AA44E6"/>
    <w:rsid w:val="00AB181D"/>
    <w:rsid w:val="00AB1AED"/>
    <w:rsid w:val="00AD4EA8"/>
    <w:rsid w:val="00AE4BDB"/>
    <w:rsid w:val="00B00F74"/>
    <w:rsid w:val="00B02DAD"/>
    <w:rsid w:val="00B04FAE"/>
    <w:rsid w:val="00B10F98"/>
    <w:rsid w:val="00B12804"/>
    <w:rsid w:val="00B179BA"/>
    <w:rsid w:val="00B33C51"/>
    <w:rsid w:val="00B35361"/>
    <w:rsid w:val="00B53E03"/>
    <w:rsid w:val="00B5445B"/>
    <w:rsid w:val="00B60E7C"/>
    <w:rsid w:val="00B60FC0"/>
    <w:rsid w:val="00B6787E"/>
    <w:rsid w:val="00B726D9"/>
    <w:rsid w:val="00B76996"/>
    <w:rsid w:val="00B77384"/>
    <w:rsid w:val="00B774C1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C0CE5"/>
    <w:rsid w:val="00BC4378"/>
    <w:rsid w:val="00BC5970"/>
    <w:rsid w:val="00BC68DC"/>
    <w:rsid w:val="00BD251D"/>
    <w:rsid w:val="00BD6CEE"/>
    <w:rsid w:val="00BE1F57"/>
    <w:rsid w:val="00BF7ED0"/>
    <w:rsid w:val="00C053E4"/>
    <w:rsid w:val="00C118CA"/>
    <w:rsid w:val="00C211B0"/>
    <w:rsid w:val="00C33749"/>
    <w:rsid w:val="00C41A04"/>
    <w:rsid w:val="00C426CB"/>
    <w:rsid w:val="00C66B51"/>
    <w:rsid w:val="00C70307"/>
    <w:rsid w:val="00C809AC"/>
    <w:rsid w:val="00C84223"/>
    <w:rsid w:val="00C8428B"/>
    <w:rsid w:val="00C97CB8"/>
    <w:rsid w:val="00CA2417"/>
    <w:rsid w:val="00CA42F5"/>
    <w:rsid w:val="00CA4FF4"/>
    <w:rsid w:val="00CA52D6"/>
    <w:rsid w:val="00CB01FF"/>
    <w:rsid w:val="00CB1962"/>
    <w:rsid w:val="00CD3ACB"/>
    <w:rsid w:val="00CD7D72"/>
    <w:rsid w:val="00CE5B8B"/>
    <w:rsid w:val="00CF62BA"/>
    <w:rsid w:val="00D12FBC"/>
    <w:rsid w:val="00D15443"/>
    <w:rsid w:val="00D16AB2"/>
    <w:rsid w:val="00D21C64"/>
    <w:rsid w:val="00D22E36"/>
    <w:rsid w:val="00D34177"/>
    <w:rsid w:val="00D3793A"/>
    <w:rsid w:val="00D41C72"/>
    <w:rsid w:val="00D43A44"/>
    <w:rsid w:val="00D46753"/>
    <w:rsid w:val="00D47DE1"/>
    <w:rsid w:val="00D50B9F"/>
    <w:rsid w:val="00D54D5E"/>
    <w:rsid w:val="00D61D96"/>
    <w:rsid w:val="00D622A8"/>
    <w:rsid w:val="00D65881"/>
    <w:rsid w:val="00D826E8"/>
    <w:rsid w:val="00DA16FA"/>
    <w:rsid w:val="00DA5A50"/>
    <w:rsid w:val="00DB6432"/>
    <w:rsid w:val="00DB7578"/>
    <w:rsid w:val="00DC73EA"/>
    <w:rsid w:val="00DD137F"/>
    <w:rsid w:val="00DE0939"/>
    <w:rsid w:val="00DE0A05"/>
    <w:rsid w:val="00DE6FD6"/>
    <w:rsid w:val="00DE74AF"/>
    <w:rsid w:val="00DF16A7"/>
    <w:rsid w:val="00DF2DC5"/>
    <w:rsid w:val="00DF50ED"/>
    <w:rsid w:val="00E01526"/>
    <w:rsid w:val="00E17471"/>
    <w:rsid w:val="00E30673"/>
    <w:rsid w:val="00E311D5"/>
    <w:rsid w:val="00E3287F"/>
    <w:rsid w:val="00E332BD"/>
    <w:rsid w:val="00E36E09"/>
    <w:rsid w:val="00E3764C"/>
    <w:rsid w:val="00E4502B"/>
    <w:rsid w:val="00E52D0D"/>
    <w:rsid w:val="00E578BE"/>
    <w:rsid w:val="00E625CB"/>
    <w:rsid w:val="00E66F17"/>
    <w:rsid w:val="00E7351C"/>
    <w:rsid w:val="00E85249"/>
    <w:rsid w:val="00E85315"/>
    <w:rsid w:val="00E87333"/>
    <w:rsid w:val="00E91B72"/>
    <w:rsid w:val="00E92B16"/>
    <w:rsid w:val="00E952B7"/>
    <w:rsid w:val="00E9571B"/>
    <w:rsid w:val="00E96918"/>
    <w:rsid w:val="00E9697E"/>
    <w:rsid w:val="00EA14ED"/>
    <w:rsid w:val="00EA20A8"/>
    <w:rsid w:val="00EA6D09"/>
    <w:rsid w:val="00EA7B8B"/>
    <w:rsid w:val="00EB75A7"/>
    <w:rsid w:val="00EC60A9"/>
    <w:rsid w:val="00EC7E1C"/>
    <w:rsid w:val="00ED08BD"/>
    <w:rsid w:val="00ED215D"/>
    <w:rsid w:val="00ED791E"/>
    <w:rsid w:val="00EE5810"/>
    <w:rsid w:val="00EE6C01"/>
    <w:rsid w:val="00EF0C5F"/>
    <w:rsid w:val="00EF1DCB"/>
    <w:rsid w:val="00EF4222"/>
    <w:rsid w:val="00F01331"/>
    <w:rsid w:val="00F01FE0"/>
    <w:rsid w:val="00F05EAF"/>
    <w:rsid w:val="00F071BC"/>
    <w:rsid w:val="00F0736F"/>
    <w:rsid w:val="00F10928"/>
    <w:rsid w:val="00F13914"/>
    <w:rsid w:val="00F20584"/>
    <w:rsid w:val="00F274B0"/>
    <w:rsid w:val="00F2773D"/>
    <w:rsid w:val="00F31B79"/>
    <w:rsid w:val="00F32B51"/>
    <w:rsid w:val="00F3729B"/>
    <w:rsid w:val="00F50F74"/>
    <w:rsid w:val="00F5337A"/>
    <w:rsid w:val="00F534B3"/>
    <w:rsid w:val="00F54812"/>
    <w:rsid w:val="00F56AC8"/>
    <w:rsid w:val="00F62591"/>
    <w:rsid w:val="00F63E0E"/>
    <w:rsid w:val="00F712F3"/>
    <w:rsid w:val="00F76D53"/>
    <w:rsid w:val="00F77EA5"/>
    <w:rsid w:val="00F90E3B"/>
    <w:rsid w:val="00F94847"/>
    <w:rsid w:val="00F95154"/>
    <w:rsid w:val="00F95D36"/>
    <w:rsid w:val="00FB3D11"/>
    <w:rsid w:val="00FB43E2"/>
    <w:rsid w:val="00FB6677"/>
    <w:rsid w:val="00FC2D7F"/>
    <w:rsid w:val="00FC4233"/>
    <w:rsid w:val="00FC74D2"/>
    <w:rsid w:val="00FD40F9"/>
    <w:rsid w:val="00FD4BA2"/>
    <w:rsid w:val="00FE00B6"/>
    <w:rsid w:val="1BAD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72F3C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customStyle="1" w:styleId="Listenabsatz100">
    <w:name w:val="Listenabsatz10"/>
    <w:basedOn w:val="Standard"/>
    <w:rsid w:val="000814AB"/>
    <w:pPr>
      <w:ind w:left="720"/>
      <w:contextualSpacing/>
    </w:pPr>
  </w:style>
  <w:style w:type="paragraph" w:styleId="berarbeitung">
    <w:name w:val="Revision"/>
    <w:hidden/>
    <w:uiPriority w:val="99"/>
    <w:semiHidden/>
    <w:rsid w:val="004A45CD"/>
    <w:rPr>
      <w:rFonts w:eastAsia="Times New Roman"/>
      <w:sz w:val="22"/>
      <w:szCs w:val="22"/>
      <w:lang w:eastAsia="en-US"/>
    </w:rPr>
  </w:style>
  <w:style w:type="paragraph" w:customStyle="1" w:styleId="paragraph">
    <w:name w:val="paragraph"/>
    <w:basedOn w:val="Standard"/>
    <w:rsid w:val="00EC60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Absatz-Standardschriftart"/>
    <w:rsid w:val="00EC60A9"/>
  </w:style>
  <w:style w:type="character" w:customStyle="1" w:styleId="eop">
    <w:name w:val="eop"/>
    <w:basedOn w:val="Absatz-Standardschriftart"/>
    <w:rsid w:val="00EC60A9"/>
  </w:style>
  <w:style w:type="character" w:styleId="NichtaufgelsteErwhnung">
    <w:name w:val="Unresolved Mention"/>
    <w:basedOn w:val="Absatz-Standardschriftart"/>
    <w:uiPriority w:val="99"/>
    <w:semiHidden/>
    <w:unhideWhenUsed/>
    <w:rsid w:val="00F05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sr/preuzimanje-dokumenat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43F61836BE4438A4F24DF8EA55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EB2B-7EAD-4043-9D0D-E95A436B6B67}"/>
      </w:docPartPr>
      <w:docPartBody>
        <w:p w:rsidR="00AC5A37" w:rsidRDefault="00423DDC" w:rsidP="00423DDC">
          <w:pPr>
            <w:pStyle w:val="2543F61836BE4438A4F24DF8EA555EF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01F6877AFA846DD8D3ECD03F53D4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36469-82DD-4848-BB3C-0E30A0634772}"/>
      </w:docPartPr>
      <w:docPartBody>
        <w:p w:rsidR="00AC5A37" w:rsidRDefault="00423DDC" w:rsidP="00423DDC">
          <w:pPr>
            <w:pStyle w:val="B01F6877AFA846DD8D3ECD03F53D434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64F4B4C28A34EF08800FC599D8A8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808AC-D200-4450-88A0-104930939587}"/>
      </w:docPartPr>
      <w:docPartBody>
        <w:p w:rsidR="00AC5A37" w:rsidRDefault="00423DDC" w:rsidP="00423DDC">
          <w:pPr>
            <w:pStyle w:val="964F4B4C28A34EF08800FC599D8A89C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82D1E7BAA04486C83518EBBE5CB8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C2482-F6CB-4A02-A90B-0932A5128BC5}"/>
      </w:docPartPr>
      <w:docPartBody>
        <w:p w:rsidR="00AC5A37" w:rsidRDefault="00423DDC" w:rsidP="00423DDC">
          <w:pPr>
            <w:pStyle w:val="582D1E7BAA04486C83518EBBE5CB8E8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371A347BFC547E08BCA3FADF0E5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044DD-BD9E-4EA5-9147-3895FAF293C6}"/>
      </w:docPartPr>
      <w:docPartBody>
        <w:p w:rsidR="00AC5A37" w:rsidRDefault="00423DDC" w:rsidP="00423DDC">
          <w:pPr>
            <w:pStyle w:val="A371A347BFC547E08BCA3FADF0E5C46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243316E5E0B431CB3505813A94C9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F8D0F-87DD-4BDD-AFE9-786684CD0EC3}"/>
      </w:docPartPr>
      <w:docPartBody>
        <w:p w:rsidR="00AC5A37" w:rsidRDefault="00423DDC" w:rsidP="00423DDC">
          <w:pPr>
            <w:pStyle w:val="E243316E5E0B431CB3505813A94C985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839642693594DA88EF1043FD60E9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3E10-84BC-447A-91B5-9DD81D271749}"/>
      </w:docPartPr>
      <w:docPartBody>
        <w:p w:rsidR="00AC5A37" w:rsidRDefault="00423DDC" w:rsidP="00423DDC">
          <w:pPr>
            <w:pStyle w:val="6839642693594DA88EF1043FD60E9D7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4E3E30B50C94A6EA9CECB0266C83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F424C-0AED-4F21-9648-1143E09DCD41}"/>
      </w:docPartPr>
      <w:docPartBody>
        <w:p w:rsidR="00AC5A37" w:rsidRDefault="00423DDC" w:rsidP="00423DDC">
          <w:pPr>
            <w:pStyle w:val="94E3E30B50C94A6EA9CECB0266C833F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EC08A0696C247158E4F0D5CE797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03A66-297A-453A-B143-9EB6CB3D8FDC}"/>
      </w:docPartPr>
      <w:docPartBody>
        <w:p w:rsidR="00AC5A37" w:rsidRDefault="00423DDC" w:rsidP="00423DDC">
          <w:pPr>
            <w:pStyle w:val="BEC08A0696C247158E4F0D5CE797FBE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612EB4170EC40DBBE5BD418DDE9D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492BA-13C2-413B-BF36-F424FC7BA6AA}"/>
      </w:docPartPr>
      <w:docPartBody>
        <w:p w:rsidR="00AC5A37" w:rsidRDefault="00423DDC" w:rsidP="00423DDC">
          <w:pPr>
            <w:pStyle w:val="F612EB4170EC40DBBE5BD418DDE9D19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169132C0CF040A8B6FFF1493BC7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B996C-B5F9-4D01-B020-7E83CB4F2E4B}"/>
      </w:docPartPr>
      <w:docPartBody>
        <w:p w:rsidR="00AC5A37" w:rsidRDefault="00423DDC" w:rsidP="00423DDC">
          <w:pPr>
            <w:pStyle w:val="E169132C0CF040A8B6FFF1493BC7F5C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E1B365713AB404DB527A36807194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8D6C-3326-45C8-844C-29ACB63A37FC}"/>
      </w:docPartPr>
      <w:docPartBody>
        <w:p w:rsidR="00AC5A37" w:rsidRDefault="00423DDC" w:rsidP="00423DDC">
          <w:pPr>
            <w:pStyle w:val="6E1B365713AB404DB527A36807194A3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F7710F2B928454DA594327087A9C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01BB4-8764-4061-858D-93EBAB0FD996}"/>
      </w:docPartPr>
      <w:docPartBody>
        <w:p w:rsidR="00AC5A37" w:rsidRDefault="00423DDC" w:rsidP="00423DDC">
          <w:pPr>
            <w:pStyle w:val="8F7710F2B928454DA594327087A9C26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865A04785284288B688148F4E456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22E9B-5C59-4C41-A04F-0860F5ED6AA8}"/>
      </w:docPartPr>
      <w:docPartBody>
        <w:p w:rsidR="00AC5A37" w:rsidRDefault="00423DDC" w:rsidP="00423DDC">
          <w:pPr>
            <w:pStyle w:val="2865A04785284288B688148F4E4568F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622AB4BF2864C80B9118CB4BE924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2D532-4455-4BB7-910D-CD190B1A143D}"/>
      </w:docPartPr>
      <w:docPartBody>
        <w:p w:rsidR="00AC5A37" w:rsidRDefault="00423DDC" w:rsidP="00423DDC">
          <w:pPr>
            <w:pStyle w:val="1622AB4BF2864C80B9118CB4BE924BB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B78EFABA8514F4EA0FE08D845640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E6088-9EBC-4A9F-93E9-3AA15D2A2848}"/>
      </w:docPartPr>
      <w:docPartBody>
        <w:p w:rsidR="00424014" w:rsidRDefault="000C4D72" w:rsidP="000C4D72">
          <w:pPr>
            <w:pStyle w:val="7B78EFABA8514F4EA0FE08D84564010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0A6AF3"/>
    <w:rsid w:val="000C4D72"/>
    <w:rsid w:val="00126D61"/>
    <w:rsid w:val="00185F8D"/>
    <w:rsid w:val="001D1638"/>
    <w:rsid w:val="002012CD"/>
    <w:rsid w:val="00283BFA"/>
    <w:rsid w:val="003A641F"/>
    <w:rsid w:val="003B3B9F"/>
    <w:rsid w:val="00423DDC"/>
    <w:rsid w:val="00424014"/>
    <w:rsid w:val="00476E27"/>
    <w:rsid w:val="004C0C61"/>
    <w:rsid w:val="004C69DB"/>
    <w:rsid w:val="004E2D42"/>
    <w:rsid w:val="006D6940"/>
    <w:rsid w:val="00782F0B"/>
    <w:rsid w:val="00836780"/>
    <w:rsid w:val="008547EC"/>
    <w:rsid w:val="008B7094"/>
    <w:rsid w:val="009672A8"/>
    <w:rsid w:val="009E765A"/>
    <w:rsid w:val="00A1457B"/>
    <w:rsid w:val="00A43498"/>
    <w:rsid w:val="00AB32F8"/>
    <w:rsid w:val="00AC5A37"/>
    <w:rsid w:val="00AD7AA8"/>
    <w:rsid w:val="00AF3516"/>
    <w:rsid w:val="00B50881"/>
    <w:rsid w:val="00B57110"/>
    <w:rsid w:val="00B90B14"/>
    <w:rsid w:val="00B9247C"/>
    <w:rsid w:val="00E45ADC"/>
    <w:rsid w:val="00F8368C"/>
    <w:rsid w:val="00FA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4D72"/>
    <w:rPr>
      <w:color w:val="808080"/>
    </w:rPr>
  </w:style>
  <w:style w:type="paragraph" w:customStyle="1" w:styleId="2543F61836BE4438A4F24DF8EA555EFD">
    <w:name w:val="2543F61836BE4438A4F24DF8EA555EFD"/>
    <w:rsid w:val="00423DDC"/>
    <w:rPr>
      <w:lang w:val="en-US" w:eastAsia="en-US"/>
    </w:rPr>
  </w:style>
  <w:style w:type="paragraph" w:customStyle="1" w:styleId="B01F6877AFA846DD8D3ECD03F53D4347">
    <w:name w:val="B01F6877AFA846DD8D3ECD03F53D4347"/>
    <w:rsid w:val="00423DDC"/>
    <w:rPr>
      <w:lang w:val="en-US" w:eastAsia="en-US"/>
    </w:rPr>
  </w:style>
  <w:style w:type="paragraph" w:customStyle="1" w:styleId="964F4B4C28A34EF08800FC599D8A89C1">
    <w:name w:val="964F4B4C28A34EF08800FC599D8A89C1"/>
    <w:rsid w:val="00423DDC"/>
    <w:rPr>
      <w:lang w:val="en-US" w:eastAsia="en-US"/>
    </w:rPr>
  </w:style>
  <w:style w:type="paragraph" w:customStyle="1" w:styleId="582D1E7BAA04486C83518EBBE5CB8E89">
    <w:name w:val="582D1E7BAA04486C83518EBBE5CB8E89"/>
    <w:rsid w:val="00423DDC"/>
    <w:rPr>
      <w:lang w:val="en-US" w:eastAsia="en-US"/>
    </w:rPr>
  </w:style>
  <w:style w:type="paragraph" w:customStyle="1" w:styleId="A371A347BFC547E08BCA3FADF0E5C46F">
    <w:name w:val="A371A347BFC547E08BCA3FADF0E5C46F"/>
    <w:rsid w:val="00423DDC"/>
    <w:rPr>
      <w:lang w:val="en-US" w:eastAsia="en-US"/>
    </w:rPr>
  </w:style>
  <w:style w:type="paragraph" w:customStyle="1" w:styleId="E243316E5E0B431CB3505813A94C985A">
    <w:name w:val="E243316E5E0B431CB3505813A94C985A"/>
    <w:rsid w:val="00423DDC"/>
    <w:rPr>
      <w:lang w:val="en-US" w:eastAsia="en-US"/>
    </w:rPr>
  </w:style>
  <w:style w:type="paragraph" w:customStyle="1" w:styleId="6839642693594DA88EF1043FD60E9D79">
    <w:name w:val="6839642693594DA88EF1043FD60E9D79"/>
    <w:rsid w:val="00423DDC"/>
    <w:rPr>
      <w:lang w:val="en-US" w:eastAsia="en-US"/>
    </w:rPr>
  </w:style>
  <w:style w:type="paragraph" w:customStyle="1" w:styleId="94E3E30B50C94A6EA9CECB0266C833F7">
    <w:name w:val="94E3E30B50C94A6EA9CECB0266C833F7"/>
    <w:rsid w:val="00423DDC"/>
    <w:rPr>
      <w:lang w:val="en-US" w:eastAsia="en-US"/>
    </w:rPr>
  </w:style>
  <w:style w:type="paragraph" w:customStyle="1" w:styleId="BEC08A0696C247158E4F0D5CE797FBED">
    <w:name w:val="BEC08A0696C247158E4F0D5CE797FBED"/>
    <w:rsid w:val="00423DDC"/>
    <w:rPr>
      <w:lang w:val="en-US" w:eastAsia="en-US"/>
    </w:rPr>
  </w:style>
  <w:style w:type="paragraph" w:customStyle="1" w:styleId="F612EB4170EC40DBBE5BD418DDE9D19F">
    <w:name w:val="F612EB4170EC40DBBE5BD418DDE9D19F"/>
    <w:rsid w:val="00423DDC"/>
    <w:rPr>
      <w:lang w:val="en-US" w:eastAsia="en-US"/>
    </w:rPr>
  </w:style>
  <w:style w:type="paragraph" w:customStyle="1" w:styleId="E169132C0CF040A8B6FFF1493BC7F5CD">
    <w:name w:val="E169132C0CF040A8B6FFF1493BC7F5CD"/>
    <w:rsid w:val="00423DDC"/>
    <w:rPr>
      <w:lang w:val="en-US" w:eastAsia="en-US"/>
    </w:rPr>
  </w:style>
  <w:style w:type="paragraph" w:customStyle="1" w:styleId="6E1B365713AB404DB527A36807194A3D">
    <w:name w:val="6E1B365713AB404DB527A36807194A3D"/>
    <w:rsid w:val="00423DDC"/>
    <w:rPr>
      <w:lang w:val="en-US" w:eastAsia="en-US"/>
    </w:rPr>
  </w:style>
  <w:style w:type="paragraph" w:customStyle="1" w:styleId="8F7710F2B928454DA594327087A9C26F">
    <w:name w:val="8F7710F2B928454DA594327087A9C26F"/>
    <w:rsid w:val="00423DDC"/>
    <w:rPr>
      <w:lang w:val="en-US" w:eastAsia="en-US"/>
    </w:rPr>
  </w:style>
  <w:style w:type="paragraph" w:customStyle="1" w:styleId="2865A04785284288B688148F4E4568F2">
    <w:name w:val="2865A04785284288B688148F4E4568F2"/>
    <w:rsid w:val="00423DDC"/>
    <w:rPr>
      <w:lang w:val="en-US" w:eastAsia="en-US"/>
    </w:rPr>
  </w:style>
  <w:style w:type="paragraph" w:customStyle="1" w:styleId="1622AB4BF2864C80B9118CB4BE924BBB">
    <w:name w:val="1622AB4BF2864C80B9118CB4BE924BBB"/>
    <w:rsid w:val="00423DDC"/>
    <w:rPr>
      <w:lang w:val="en-US" w:eastAsia="en-US"/>
    </w:rPr>
  </w:style>
  <w:style w:type="paragraph" w:customStyle="1" w:styleId="7B78EFABA8514F4EA0FE08D84564010C">
    <w:name w:val="7B78EFABA8514F4EA0FE08D84564010C"/>
    <w:rsid w:val="000C4D7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NF7WRY7KSVXA-62781843-24324</_dlc_DocId>
    <_dlc_DocIdUrl xmlns="7c32cf4b-0836-488d-9ec9-7cc490ad11d9">
      <Url>https://vereindonausoja.sharepoint.com/sites/QM/_layouts/15/DocIdRedir.aspx?ID=NF7WRY7KSVXA-62781843-24324</Url>
      <Description>NF7WRY7KSVXA-62781843-24324</Description>
    </_dlc_DocIdUrl>
    <SharedWithUsers xmlns="7c32cf4b-0836-488d-9ec9-7cc490ad11d9">
      <UserInfo>
        <DisplayName>Milica Bajic</DisplayName>
        <AccountId>77</AccountId>
        <AccountType/>
      </UserInfo>
      <UserInfo>
        <DisplayName>Sarah Sierra</DisplayName>
        <AccountId>147</AccountId>
        <AccountType/>
      </UserInfo>
    </SharedWithUsers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D8CDEF-F760-459B-B84A-2BD1BD75E2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F978EEB-09DD-4066-9095-9EA4FE83C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6457</CharactersWithSpaces>
  <SharedDoc>false</SharedDoc>
  <HLinks>
    <vt:vector size="6" baseType="variant">
      <vt:variant>
        <vt:i4>3735607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http://www.donausoja.org/sr/preuzimanje-dokumenata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Fabienne  Roblek</cp:lastModifiedBy>
  <cp:revision>44</cp:revision>
  <cp:lastPrinted>2019-02-28T10:10:00Z</cp:lastPrinted>
  <dcterms:created xsi:type="dcterms:W3CDTF">2023-02-07T12:29:00Z</dcterms:created>
  <dcterms:modified xsi:type="dcterms:W3CDTF">2024-06-12T06:55:00Z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14718cff-2e58-47cb-9901-6e69e0017795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50</vt:lpwstr>
  </property>
  <property fmtid="{D5CDD505-2E9C-101B-9397-08002B2CF9AE}" pid="8" name="MediaServiceImageTags">
    <vt:lpwstr/>
  </property>
</Properties>
</file>