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F2CDD" w14:textId="77777777" w:rsidR="005533AF" w:rsidRPr="005533AF" w:rsidRDefault="005533AF" w:rsidP="005533AF">
      <w:pPr>
        <w:tabs>
          <w:tab w:val="left" w:pos="8511"/>
        </w:tabs>
        <w:spacing w:after="24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en-GB" w:eastAsia="en-GB"/>
        </w:rPr>
        <w:t>D</w:t>
      </w:r>
      <w:r w:rsidRPr="005533AF"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  <w:t>ONAU SOJA - ДЕКЛАРАЦИЯ ОБ ОБЯЗАТЕЛЬСТВЕ ФЕРМЕРА ИЗ РЕСПУБЛИКИ МОЛДОВЫ</w:t>
      </w:r>
    </w:p>
    <w:p w14:paraId="1A89135F" w14:textId="77777777" w:rsidR="005533AF" w:rsidRDefault="005533AF" w:rsidP="005533AF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0070C0"/>
          <w:sz w:val="20"/>
          <w:szCs w:val="20"/>
          <w:lang w:val="rm-CH" w:eastAsia="en-GB"/>
        </w:rPr>
        <w:t>ФЕРМЕР/ПРОИЗВОДИТЕЛЬ СОИ</w:t>
      </w:r>
    </w:p>
    <w:p w14:paraId="02C172CB" w14:textId="77777777" w:rsidR="00374B4C" w:rsidRPr="005533AF" w:rsidRDefault="00374B4C" w:rsidP="005533AF">
      <w:pPr>
        <w:tabs>
          <w:tab w:val="left" w:pos="8511"/>
        </w:tabs>
        <w:spacing w:after="0" w:line="240" w:lineRule="auto"/>
        <w:ind w:right="-23"/>
        <w:jc w:val="both"/>
        <w:rPr>
          <w:rFonts w:ascii="Verdana" w:eastAsia="Times New Roman" w:hAnsi="Verdana" w:cs="Tahoma"/>
          <w:b/>
          <w:bCs/>
          <w:iCs/>
          <w:color w:val="92D050"/>
          <w:sz w:val="24"/>
          <w:szCs w:val="52"/>
          <w:lang w:val="rm-CH" w:eastAsia="en-GB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6F41A4C7" w14:textId="77777777" w:rsidTr="00231994">
        <w:trPr>
          <w:trHeight w:val="398"/>
        </w:trPr>
        <w:tc>
          <w:tcPr>
            <w:tcW w:w="3828" w:type="dxa"/>
          </w:tcPr>
          <w:p w14:paraId="17B8EB5F" w14:textId="07B707F6" w:rsidR="00506948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ФИО производителя сои: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0174094"/>
            <w:placeholder>
              <w:docPart w:val="398B5AA9061A4A268D2970735DC9442C"/>
            </w:placeholder>
          </w:sdtPr>
          <w:sdtEndPr/>
          <w:sdtContent>
            <w:bookmarkStart w:id="0" w:name="_GoBack" w:displacedByCustomXml="prev"/>
            <w:tc>
              <w:tcPr>
                <w:tcW w:w="5810" w:type="dxa"/>
              </w:tcPr>
              <w:p w14:paraId="2C2A566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  <w:bookmarkEnd w:id="0" w:displacedByCustomXml="next"/>
          </w:sdtContent>
        </w:sdt>
      </w:tr>
      <w:tr w:rsidR="005533AF" w:rsidRPr="005533AF" w14:paraId="5AF9DFC7" w14:textId="77777777" w:rsidTr="00231994">
        <w:trPr>
          <w:trHeight w:val="426"/>
        </w:trPr>
        <w:tc>
          <w:tcPr>
            <w:tcW w:w="3828" w:type="dxa"/>
          </w:tcPr>
          <w:p w14:paraId="445B4DB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051187286"/>
            <w:placeholder>
              <w:docPart w:val="A03DCEEDF6EA4C5B8D8458B40798BFDF"/>
            </w:placeholder>
          </w:sdtPr>
          <w:sdtEndPr/>
          <w:sdtContent>
            <w:tc>
              <w:tcPr>
                <w:tcW w:w="5810" w:type="dxa"/>
              </w:tcPr>
              <w:p w14:paraId="7DC0729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6EE56E53" w14:textId="77777777" w:rsidTr="00231994">
        <w:trPr>
          <w:trHeight w:val="413"/>
        </w:trPr>
        <w:tc>
          <w:tcPr>
            <w:tcW w:w="3828" w:type="dxa"/>
          </w:tcPr>
          <w:p w14:paraId="3F0AC11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55285430"/>
            <w:placeholder>
              <w:docPart w:val="53271DEA94D544A59F303DB7200931DA"/>
            </w:placeholder>
          </w:sdtPr>
          <w:sdtEndPr/>
          <w:sdtContent>
            <w:tc>
              <w:tcPr>
                <w:tcW w:w="5810" w:type="dxa"/>
              </w:tcPr>
              <w:p w14:paraId="1A9F5DF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DD7C91B" w14:textId="77777777" w:rsidTr="00231994">
        <w:trPr>
          <w:trHeight w:val="398"/>
        </w:trPr>
        <w:tc>
          <w:tcPr>
            <w:tcW w:w="3828" w:type="dxa"/>
          </w:tcPr>
          <w:p w14:paraId="72C667ED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175471188"/>
            <w:placeholder>
              <w:docPart w:val="3827ADEFD0D34A89B14438A5BB2A1253"/>
            </w:placeholder>
          </w:sdtPr>
          <w:sdtEndPr/>
          <w:sdtContent>
            <w:tc>
              <w:tcPr>
                <w:tcW w:w="5810" w:type="dxa"/>
              </w:tcPr>
              <w:p w14:paraId="408DE004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2BD5890" w14:textId="77777777" w:rsidTr="00231994">
        <w:trPr>
          <w:trHeight w:val="301"/>
        </w:trPr>
        <w:tc>
          <w:tcPr>
            <w:tcW w:w="3828" w:type="dxa"/>
          </w:tcPr>
          <w:p w14:paraId="7A4AC781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НДС: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968773"/>
            <w:placeholder>
              <w:docPart w:val="0347810906E54196BFB6C9E6C7282D08"/>
            </w:placeholder>
          </w:sdtPr>
          <w:sdtEndPr/>
          <w:sdtContent>
            <w:tc>
              <w:tcPr>
                <w:tcW w:w="5810" w:type="dxa"/>
              </w:tcPr>
              <w:p w14:paraId="21D490A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BD0D5C5" w14:textId="77777777" w:rsidTr="00231994">
        <w:trPr>
          <w:trHeight w:val="398"/>
        </w:trPr>
        <w:tc>
          <w:tcPr>
            <w:tcW w:w="3828" w:type="dxa"/>
          </w:tcPr>
          <w:p w14:paraId="64FB719D" w14:textId="3000E585" w:rsidR="005533AF" w:rsidRPr="005533AF" w:rsidRDefault="00231994" w:rsidP="00506948">
            <w:pPr>
              <w:tabs>
                <w:tab w:val="left" w:pos="360"/>
              </w:tabs>
              <w:spacing w:before="60" w:after="60" w:line="240" w:lineRule="auto"/>
              <w:ind w:left="-105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 </w:t>
            </w:r>
            <w:r w:rsidR="005533AF"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Площадь выращивания сои (га):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457001821"/>
            <w:placeholder>
              <w:docPart w:val="C72E5EEADD8B4E95BE2FC69694F82165"/>
            </w:placeholder>
          </w:sdtPr>
          <w:sdtEndPr/>
          <w:sdtContent>
            <w:tc>
              <w:tcPr>
                <w:tcW w:w="5810" w:type="dxa"/>
              </w:tcPr>
              <w:p w14:paraId="1D42840E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13BE27CC" w14:textId="77777777" w:rsidTr="00231994">
        <w:trPr>
          <w:trHeight w:val="355"/>
        </w:trPr>
        <w:tc>
          <w:tcPr>
            <w:tcW w:w="3828" w:type="dxa"/>
          </w:tcPr>
          <w:p w14:paraId="35A5A163" w14:textId="393844C5" w:rsidR="005533AF" w:rsidRPr="005533AF" w:rsidRDefault="005533AF" w:rsidP="00506948">
            <w:pPr>
              <w:spacing w:before="60" w:after="60" w:line="240" w:lineRule="auto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Количество поставляемой сои</w:t>
            </w:r>
            <w:r w:rsidR="00506948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 xml:space="preserve">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650868195"/>
            <w:placeholder>
              <w:docPart w:val="AA3CE6FFFE684A7196856E0B60F33DC2"/>
            </w:placeholder>
          </w:sdtPr>
          <w:sdtEndPr/>
          <w:sdtContent>
            <w:tc>
              <w:tcPr>
                <w:tcW w:w="5810" w:type="dxa"/>
              </w:tcPr>
              <w:p w14:paraId="2E2D1CFF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A6B4205" w14:textId="77777777" w:rsidTr="00231994">
        <w:trPr>
          <w:trHeight w:val="398"/>
        </w:trPr>
        <w:tc>
          <w:tcPr>
            <w:tcW w:w="3828" w:type="dxa"/>
          </w:tcPr>
          <w:p w14:paraId="010989B1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u-RU" w:eastAsia="en-GB"/>
              </w:rPr>
              <w:t>Дата поставки, год</w:t>
            </w: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de-DE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28589903"/>
            <w:placeholder>
              <w:docPart w:val="6D11B684AF254DCBBB3317657277BFC5"/>
            </w:placeholder>
          </w:sdtPr>
          <w:sdtEndPr/>
          <w:sdtContent>
            <w:tc>
              <w:tcPr>
                <w:tcW w:w="5810" w:type="dxa"/>
              </w:tcPr>
              <w:p w14:paraId="65F3F0D6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09F0C6DC" w14:textId="77777777" w:rsidR="0097633B" w:rsidRDefault="0097633B" w:rsidP="0097633B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rm-CH"/>
        </w:rPr>
      </w:pPr>
    </w:p>
    <w:p w14:paraId="5A04EC79" w14:textId="77777777" w:rsidR="0097633B" w:rsidRDefault="0097633B" w:rsidP="0097633B">
      <w:pPr>
        <w:pStyle w:val="Listenabsatz1"/>
        <w:spacing w:after="120"/>
        <w:ind w:left="0"/>
        <w:jc w:val="both"/>
        <w:rPr>
          <w:rFonts w:ascii="Verdana" w:hAnsi="Verdana" w:cs="Tahoma"/>
          <w:i/>
          <w:color w:val="000000"/>
          <w:sz w:val="16"/>
          <w:szCs w:val="16"/>
          <w:lang w:val="rm-CH"/>
        </w:rPr>
      </w:pP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>Подписывая эту Декларацию, фермер/производитель соглаша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е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>тся на передачу вышеупомянутой информации, а также на е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е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 хранение и обработку в Ассоциацию Donau Soja в рамках надзорных инспекций.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Данное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 согла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шение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 может быть отозвано в люб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ой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 момент путем письменного обращения в Ассоциацию Donau Soja.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 xml:space="preserve">Отзыв соглашения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не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по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>влия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>ет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 на законность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 xml:space="preserve">какой-либо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обработки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 xml:space="preserve">информации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 xml:space="preserve">до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u-RU"/>
        </w:rPr>
        <w:t xml:space="preserve">этого </w:t>
      </w:r>
      <w:r w:rsidRPr="00A6211B">
        <w:rPr>
          <w:rFonts w:ascii="Verdana" w:hAnsi="Verdana" w:cs="Tahoma"/>
          <w:i/>
          <w:color w:val="000000"/>
          <w:sz w:val="16"/>
          <w:szCs w:val="16"/>
          <w:lang w:val="rm-CH"/>
        </w:rPr>
        <w:t>момента.</w:t>
      </w:r>
    </w:p>
    <w:p w14:paraId="66AB706D" w14:textId="77777777" w:rsidR="0097633B" w:rsidRPr="0097633B" w:rsidRDefault="0097633B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0000"/>
          <w:sz w:val="20"/>
          <w:szCs w:val="20"/>
          <w:lang w:val="rm-CH"/>
        </w:rPr>
      </w:pPr>
    </w:p>
    <w:p w14:paraId="614733FC" w14:textId="77777777" w:rsidR="005533AF" w:rsidRPr="005533AF" w:rsidRDefault="005533AF" w:rsidP="00231994">
      <w:pPr>
        <w:spacing w:after="120" w:line="276" w:lineRule="auto"/>
        <w:contextualSpacing/>
        <w:jc w:val="both"/>
        <w:rPr>
          <w:rFonts w:ascii="Verdana" w:eastAsia="Times New Roman" w:hAnsi="Verdana" w:cs="Tahoma"/>
          <w:b/>
          <w:color w:val="0070C0"/>
          <w:sz w:val="20"/>
          <w:szCs w:val="20"/>
          <w:lang w:val="rm-CH"/>
        </w:rPr>
      </w:pPr>
      <w:r w:rsidRPr="005533AF">
        <w:rPr>
          <w:rFonts w:ascii="Verdana" w:eastAsia="Times New Roman" w:hAnsi="Verdana" w:cs="Tahoma"/>
          <w:b/>
          <w:color w:val="0070C0"/>
          <w:sz w:val="20"/>
          <w:szCs w:val="20"/>
          <w:lang w:val="rm-CH"/>
        </w:rPr>
        <w:t>КОМПАНИЯ ПЕРВИЧН</w:t>
      </w:r>
      <w:r w:rsidRPr="005533AF">
        <w:rPr>
          <w:rFonts w:ascii="Verdana" w:eastAsia="Times New Roman" w:hAnsi="Verdana" w:cs="Tahoma"/>
          <w:b/>
          <w:color w:val="0070C0"/>
          <w:sz w:val="20"/>
          <w:szCs w:val="20"/>
          <w:lang w:val="ru-RU"/>
        </w:rPr>
        <w:t>ОГО</w:t>
      </w:r>
      <w:r w:rsidRPr="005533AF">
        <w:rPr>
          <w:rFonts w:ascii="Verdana" w:eastAsia="Times New Roman" w:hAnsi="Verdana" w:cs="Tahoma"/>
          <w:b/>
          <w:color w:val="0070C0"/>
          <w:sz w:val="20"/>
          <w:szCs w:val="20"/>
          <w:lang w:val="rm-CH"/>
        </w:rPr>
        <w:t xml:space="preserve"> СБОРА ИЛИ ПЕРВИЧНЫЙ ПЕРЕРАБОТЧИК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810"/>
      </w:tblGrid>
      <w:tr w:rsidR="005533AF" w:rsidRPr="005533AF" w14:paraId="5A18B468" w14:textId="77777777" w:rsidTr="00231994">
        <w:trPr>
          <w:trHeight w:val="390"/>
        </w:trPr>
        <w:tc>
          <w:tcPr>
            <w:tcW w:w="3828" w:type="dxa"/>
          </w:tcPr>
          <w:p w14:paraId="03A22ECE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Название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предприятия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47037540"/>
            <w:placeholder>
              <w:docPart w:val="632893365D8D4A5F98CA41EDABD904A8"/>
            </w:placeholder>
          </w:sdtPr>
          <w:sdtEndPr/>
          <w:sdtContent>
            <w:tc>
              <w:tcPr>
                <w:tcW w:w="5810" w:type="dxa"/>
              </w:tcPr>
              <w:p w14:paraId="7FEA49A8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7B00ACA6" w14:textId="77777777" w:rsidTr="00231994">
        <w:trPr>
          <w:trHeight w:val="423"/>
        </w:trPr>
        <w:tc>
          <w:tcPr>
            <w:tcW w:w="3828" w:type="dxa"/>
          </w:tcPr>
          <w:p w14:paraId="00CDD5B9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 xml:space="preserve">Город, aдрес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 xml:space="preserve">и 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почтовый индекс: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2128343496"/>
            <w:placeholder>
              <w:docPart w:val="3A5DA5E92BB14E588B89025DEEF722D6"/>
            </w:placeholder>
          </w:sdtPr>
          <w:sdtEndPr/>
          <w:sdtContent>
            <w:tc>
              <w:tcPr>
                <w:tcW w:w="5810" w:type="dxa"/>
              </w:tcPr>
              <w:p w14:paraId="738CC8CF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2837F182" w14:textId="77777777" w:rsidTr="00231994">
        <w:trPr>
          <w:trHeight w:val="406"/>
        </w:trPr>
        <w:tc>
          <w:tcPr>
            <w:tcW w:w="3828" w:type="dxa"/>
          </w:tcPr>
          <w:p w14:paraId="63EC66FF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E-mail: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123142309"/>
            <w:placeholder>
              <w:docPart w:val="63A3C50CD1A04676AD4193A70E6B0C11"/>
            </w:placeholder>
          </w:sdtPr>
          <w:sdtEndPr/>
          <w:sdtContent>
            <w:tc>
              <w:tcPr>
                <w:tcW w:w="5810" w:type="dxa"/>
              </w:tcPr>
              <w:p w14:paraId="7F3826DD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50935368" w14:textId="77777777" w:rsidTr="00231994">
        <w:trPr>
          <w:trHeight w:val="390"/>
        </w:trPr>
        <w:tc>
          <w:tcPr>
            <w:tcW w:w="3828" w:type="dxa"/>
          </w:tcPr>
          <w:p w14:paraId="0538E092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Tелефон: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1175337819"/>
            <w:placeholder>
              <w:docPart w:val="36F8A28E980E42F186D8A923B48D32B5"/>
            </w:placeholder>
          </w:sdtPr>
          <w:sdtEndPr/>
          <w:sdtContent>
            <w:tc>
              <w:tcPr>
                <w:tcW w:w="5810" w:type="dxa"/>
              </w:tcPr>
              <w:p w14:paraId="720BFA6E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7E0EA81" w14:textId="77777777" w:rsidTr="00231994">
        <w:trPr>
          <w:trHeight w:val="313"/>
        </w:trPr>
        <w:tc>
          <w:tcPr>
            <w:tcW w:w="3828" w:type="dxa"/>
          </w:tcPr>
          <w:p w14:paraId="3EF3A9F4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Количество принятой сои (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u-RU" w:eastAsia="en-GB"/>
              </w:rPr>
              <w:t>тонн</w:t>
            </w:r>
            <w:r w:rsidRPr="005533AF">
              <w:rPr>
                <w:rFonts w:ascii="Verdana" w:eastAsia="Times New Roman" w:hAnsi="Verdana" w:cs="Tahoma"/>
                <w:sz w:val="18"/>
                <w:szCs w:val="18"/>
                <w:lang w:val="rm-CH" w:eastAsia="en-GB"/>
              </w:rPr>
              <w:t>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921068906"/>
            <w:placeholder>
              <w:docPart w:val="E2BE3C7DEA2B42688557375B5993CCEF"/>
            </w:placeholder>
          </w:sdtPr>
          <w:sdtEndPr/>
          <w:sdtContent>
            <w:tc>
              <w:tcPr>
                <w:tcW w:w="5810" w:type="dxa"/>
              </w:tcPr>
              <w:p w14:paraId="24CBC212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  <w:tr w:rsidR="005533AF" w:rsidRPr="005533AF" w14:paraId="3D9C9811" w14:textId="77777777" w:rsidTr="00231994">
        <w:trPr>
          <w:trHeight w:val="390"/>
        </w:trPr>
        <w:tc>
          <w:tcPr>
            <w:tcW w:w="3828" w:type="dxa"/>
          </w:tcPr>
          <w:p w14:paraId="4A913905" w14:textId="77777777" w:rsidR="005533AF" w:rsidRPr="005533AF" w:rsidRDefault="005533AF" w:rsidP="00506948">
            <w:pPr>
              <w:spacing w:before="60" w:after="60" w:line="240" w:lineRule="auto"/>
              <w:jc w:val="both"/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</w:pPr>
            <w:r w:rsidRPr="005533AF">
              <w:rPr>
                <w:rFonts w:ascii="Verdana" w:eastAsia="Times New Roman" w:hAnsi="Verdana" w:cs="Tahoma"/>
                <w:color w:val="000000"/>
                <w:sz w:val="18"/>
                <w:szCs w:val="18"/>
                <w:lang w:val="rm-CH" w:eastAsia="en-GB"/>
              </w:rPr>
              <w:t>Дата (день/ месяц / год):</w:t>
            </w:r>
          </w:p>
        </w:tc>
        <w:sdt>
          <w:sdtPr>
            <w:rPr>
              <w:rFonts w:ascii="Verdana" w:eastAsia="Times New Roman" w:hAnsi="Verdana" w:cs="Tahoma"/>
              <w:color w:val="000000"/>
              <w:lang w:val="en-GB" w:eastAsia="en-GB"/>
            </w:rPr>
            <w:id w:val="-2070721049"/>
            <w:placeholder>
              <w:docPart w:val="4CDD6B5086EA4A21B7086EA39A719493"/>
            </w:placeholder>
          </w:sdtPr>
          <w:sdtEndPr/>
          <w:sdtContent>
            <w:tc>
              <w:tcPr>
                <w:tcW w:w="5810" w:type="dxa"/>
              </w:tcPr>
              <w:p w14:paraId="40454CB5" w14:textId="77777777" w:rsidR="005533AF" w:rsidRPr="005533AF" w:rsidRDefault="005533AF" w:rsidP="005533AF">
                <w:pPr>
                  <w:spacing w:before="60" w:after="60" w:line="240" w:lineRule="auto"/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</w:pPr>
                <w:r w:rsidRPr="005533AF">
                  <w:rPr>
                    <w:rFonts w:ascii="Verdana" w:eastAsia="Times New Roman" w:hAnsi="Verdana" w:cs="Tahoma"/>
                    <w:color w:val="000000"/>
                    <w:lang w:val="en-GB" w:eastAsia="en-GB"/>
                  </w:rPr>
                  <w:t>…</w:t>
                </w:r>
              </w:p>
            </w:tc>
          </w:sdtContent>
        </w:sdt>
      </w:tr>
    </w:tbl>
    <w:p w14:paraId="20D66D6C" w14:textId="77777777" w:rsidR="00EE1010" w:rsidRDefault="00EE1010" w:rsidP="00EE1010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val="rm-CH" w:eastAsia="en-GB"/>
        </w:rPr>
      </w:pPr>
    </w:p>
    <w:p w14:paraId="3B872B7E" w14:textId="77777777" w:rsidR="0097633B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sz w:val="18"/>
          <w:szCs w:val="18"/>
          <w:lang w:val="rm-CH" w:eastAsia="en-GB"/>
        </w:rPr>
        <w:t xml:space="preserve">Подписывая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настоящую декларацию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фермер подтверждает, что он прочел, понял и соблюдает требования Donau Soja для производства сои. </w:t>
      </w:r>
    </w:p>
    <w:p w14:paraId="1BB2DF9D" w14:textId="4B9C4927" w:rsidR="005533AF" w:rsidRPr="005533AF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Настоящая Декларация входит в силу с момента ее подписания фермером и компанией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 xml:space="preserve">заготовителем/элеватором 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 xml:space="preserve">и является действующей </w:t>
      </w:r>
      <w:r w:rsidRPr="005533AF">
        <w:rPr>
          <w:rFonts w:ascii="Verdana" w:eastAsia="Times New Roman" w:hAnsi="Verdana" w:cs="Tahoma"/>
          <w:sz w:val="18"/>
          <w:szCs w:val="18"/>
          <w:lang w:val="ru-RU" w:eastAsia="en-GB"/>
        </w:rPr>
        <w:t>в отношении заявленного и принятого объема поставки сои</w:t>
      </w: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 w:eastAsia="en-GB"/>
        </w:rPr>
        <w:t>.</w:t>
      </w:r>
    </w:p>
    <w:p w14:paraId="152B6EFA" w14:textId="525D93B6" w:rsidR="0097633B" w:rsidRDefault="005533AF" w:rsidP="005533AF">
      <w:pPr>
        <w:spacing w:before="240"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szCs w:val="18"/>
          <w:lang w:val="rm-CH"/>
        </w:rPr>
        <w:t>Одна копия Декларации была выдана фермеру.</w:t>
      </w:r>
    </w:p>
    <w:p w14:paraId="3E4D1F06" w14:textId="77777777" w:rsidR="0097633B" w:rsidRPr="005533AF" w:rsidRDefault="0097633B" w:rsidP="005533AF">
      <w:pPr>
        <w:spacing w:before="240" w:after="240" w:line="276" w:lineRule="auto"/>
        <w:jc w:val="both"/>
        <w:rPr>
          <w:rFonts w:ascii="Verdana" w:eastAsia="Times New Roman" w:hAnsi="Verdana" w:cs="Tahoma"/>
          <w:color w:val="000000"/>
          <w:sz w:val="18"/>
          <w:szCs w:val="18"/>
          <w:lang w:val="rm-CH"/>
        </w:rPr>
      </w:pPr>
    </w:p>
    <w:p w14:paraId="4D35D7E2" w14:textId="77777777" w:rsidR="005533AF" w:rsidRDefault="005533AF" w:rsidP="005533AF">
      <w:pPr>
        <w:spacing w:after="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>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  <w:t>____________________________</w:t>
      </w:r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ab/>
      </w:r>
      <w:sdt>
        <w:sdtPr>
          <w:rPr>
            <w:rFonts w:ascii="Verdana" w:eastAsia="Times New Roman" w:hAnsi="Verdana" w:cs="Tahoma"/>
            <w:color w:val="000000"/>
            <w:lang w:val="rm-CH"/>
          </w:rPr>
          <w:id w:val="-763916894"/>
          <w:placeholder>
            <w:docPart w:val="1C8A35D007494FDF92EAA686088836A1"/>
          </w:placeholder>
        </w:sdtPr>
        <w:sdtEndPr/>
        <w:sdtContent>
          <w:r w:rsidRPr="005533AF">
            <w:rPr>
              <w:rFonts w:ascii="Verdana" w:eastAsia="Times New Roman" w:hAnsi="Verdana" w:cs="Tahoma"/>
              <w:color w:val="000000"/>
              <w:lang w:val="rm-CH"/>
            </w:rPr>
            <w:t>…</w:t>
          </w:r>
        </w:sdtContent>
      </w:sdt>
      <w:r w:rsidRPr="005533AF">
        <w:rPr>
          <w:rFonts w:ascii="Verdana" w:eastAsia="Times New Roman" w:hAnsi="Verdana" w:cs="Tahoma"/>
          <w:color w:val="000000"/>
          <w:sz w:val="18"/>
          <w:lang w:val="rm-CH"/>
        </w:rPr>
        <w:t xml:space="preserve"> </w:t>
      </w:r>
    </w:p>
    <w:p w14:paraId="5C9E2F57" w14:textId="01F7A96D" w:rsidR="00506948" w:rsidRPr="00506948" w:rsidRDefault="005533AF" w:rsidP="0097633B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фермера)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u-RU" w:eastAsia="en-GB"/>
        </w:rPr>
        <w:t>П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одпись компании по сбору сои)</w:t>
      </w:r>
      <w:r w:rsidRPr="005533AF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ab/>
        <w:t>(Имя и должность</w:t>
      </w:r>
      <w:r w:rsidR="0097633B">
        <w:rPr>
          <w:rFonts w:ascii="Verdana" w:eastAsia="Times New Roman" w:hAnsi="Verdana" w:cs="Tahoma"/>
          <w:color w:val="000000"/>
          <w:sz w:val="17"/>
          <w:szCs w:val="17"/>
          <w:lang w:val="rm-CH" w:eastAsia="en-GB"/>
        </w:rPr>
        <w:t>)</w:t>
      </w:r>
    </w:p>
    <w:p w14:paraId="59947816" w14:textId="344B7AF9" w:rsidR="005533AF" w:rsidRPr="005533AF" w:rsidRDefault="005533AF" w:rsidP="005533AF">
      <w:pPr>
        <w:spacing w:after="240" w:line="240" w:lineRule="auto"/>
        <w:jc w:val="both"/>
        <w:rPr>
          <w:rFonts w:ascii="Verdana" w:eastAsia="Times New Roman" w:hAnsi="Verdana" w:cs="Tahoma"/>
          <w:color w:val="000000"/>
          <w:sz w:val="18"/>
          <w:szCs w:val="20"/>
          <w:lang w:val="rm-CH"/>
        </w:rPr>
      </w:pP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 xml:space="preserve">Ассоциация Donau Soja поддерживается Австрийским Агентством по </w:t>
      </w:r>
      <w:r w:rsidRPr="005533AF">
        <w:rPr>
          <w:rFonts w:ascii="Verdana" w:eastAsia="Times New Roman" w:hAnsi="Verdana" w:cs="Tahoma"/>
          <w:i/>
          <w:sz w:val="18"/>
          <w:szCs w:val="18"/>
          <w:lang w:val="ru-RU"/>
        </w:rPr>
        <w:t>Р</w:t>
      </w:r>
      <w:r w:rsidRPr="005533AF">
        <w:rPr>
          <w:rFonts w:ascii="Verdana" w:eastAsia="Times New Roman" w:hAnsi="Verdana" w:cs="Tahoma"/>
          <w:i/>
          <w:sz w:val="18"/>
          <w:szCs w:val="18"/>
          <w:lang w:val="rm-CH"/>
        </w:rPr>
        <w:t>азвитию.</w:t>
      </w:r>
      <w:r w:rsidRPr="005533AF">
        <w:rPr>
          <w:rFonts w:ascii="Verdana" w:eastAsia="Times New Roman" w:hAnsi="Verdana" w:cs="Tahoma"/>
          <w:i/>
          <w:color w:val="000000"/>
          <w:sz w:val="18"/>
          <w:szCs w:val="18"/>
          <w:lang w:val="ru-RU"/>
        </w:rPr>
        <w:br w:type="page"/>
      </w:r>
    </w:p>
    <w:p w14:paraId="5FDCFDF8" w14:textId="77777777" w:rsidR="005533AF" w:rsidRDefault="005533AF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  <w:lastRenderedPageBreak/>
        <w:t>ТРЕБОВАНИЯ DONAU SOJA ДЛЯ ФЕРМЕРОВ МОЛДОВЫ</w:t>
      </w:r>
    </w:p>
    <w:p w14:paraId="2FAC0E7C" w14:textId="77777777" w:rsidR="0097633B" w:rsidRDefault="0097633B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</w:p>
    <w:p w14:paraId="565EA487" w14:textId="748E2EE7" w:rsidR="005533AF" w:rsidRPr="005533AF" w:rsidRDefault="005533AF" w:rsidP="005533AF">
      <w:pPr>
        <w:tabs>
          <w:tab w:val="left" w:pos="8511"/>
        </w:tabs>
        <w:spacing w:after="0" w:line="240" w:lineRule="auto"/>
        <w:ind w:right="-23"/>
        <w:rPr>
          <w:rFonts w:ascii="Verdana" w:eastAsia="Times New Roman" w:hAnsi="Verdana" w:cs="Tahoma"/>
          <w:b/>
          <w:bCs/>
          <w:iCs/>
          <w:color w:val="92D050"/>
          <w:sz w:val="18"/>
          <w:szCs w:val="18"/>
          <w:lang w:val="rm-CH" w:eastAsia="en-GB"/>
        </w:rPr>
      </w:pPr>
      <w:r w:rsidRPr="005533AF">
        <w:rPr>
          <w:rFonts w:ascii="Verdana" w:eastAsia="Times New Roman" w:hAnsi="Verdana" w:cs="Tahoma"/>
          <w:b/>
          <w:bCs/>
          <w:iCs/>
          <w:color w:val="0070C0"/>
          <w:sz w:val="16"/>
          <w:szCs w:val="16"/>
          <w:lang w:val="ru-RU" w:eastAsia="en-GB"/>
        </w:rPr>
        <w:t>1. Ф</w:t>
      </w:r>
      <w:r w:rsidRPr="005533AF">
        <w:rPr>
          <w:rFonts w:ascii="Verdana" w:eastAsia="Times New Roman" w:hAnsi="Verdana" w:cs="Tahoma"/>
          <w:b/>
          <w:bCs/>
          <w:iCs/>
          <w:color w:val="0070C0"/>
          <w:sz w:val="16"/>
          <w:szCs w:val="16"/>
          <w:lang w:val="rm-CH" w:eastAsia="en-GB"/>
        </w:rPr>
        <w:t>ЕРМЕР</w:t>
      </w:r>
      <w:r w:rsidRPr="005533AF">
        <w:rPr>
          <w:rFonts w:ascii="Verdana" w:eastAsia="Times New Roman" w:hAnsi="Verdana" w:cs="Tahoma"/>
          <w:b/>
          <w:bCs/>
          <w:iCs/>
          <w:color w:val="0070C0"/>
          <w:sz w:val="16"/>
          <w:szCs w:val="16"/>
          <w:lang w:val="ru-RU" w:eastAsia="en-GB"/>
        </w:rPr>
        <w:t>Ы</w:t>
      </w:r>
      <w:r w:rsidRPr="005533AF">
        <w:rPr>
          <w:rFonts w:ascii="Verdana" w:eastAsia="Times New Roman" w:hAnsi="Verdana" w:cs="Tahoma"/>
          <w:b/>
          <w:bCs/>
          <w:iCs/>
          <w:color w:val="0070C0"/>
          <w:sz w:val="16"/>
          <w:szCs w:val="16"/>
          <w:lang w:val="rm-CH" w:eastAsia="en-GB"/>
        </w:rPr>
        <w:t xml:space="preserve"> ОБЯЗУЕТСЯ СОБЛЮДАТЬ СЛЕДУЮЩИЕ ТРЕБОВАНИЯ DONAU SOJA:</w:t>
      </w:r>
    </w:p>
    <w:p w14:paraId="07DAA83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Выращивание сои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Donau Soja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проводится в Дунайском регионе, так как она предусмотрена в географических определениях Ассоциацией;</w:t>
      </w:r>
    </w:p>
    <w:p w14:paraId="6A73D8EF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только те гено немодифицированны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сорта сои, которые включены в национальный Каталог сортов растений </w:t>
      </w:r>
      <w:bookmarkStart w:id="1" w:name="_Hlk1059650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Республики</w:t>
      </w:r>
      <w:bookmarkEnd w:id="1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Молдовы</w:t>
      </w:r>
      <w:r w:rsidRPr="005533AF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или в Общ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ий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каталог сортов сельскохозяйственных растений Европейского Союза;</w:t>
      </w:r>
    </w:p>
    <w:p w14:paraId="7956474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 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выращивать другие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гено модифицированные сорта культур (например, кукуруза);</w:t>
      </w:r>
    </w:p>
    <w:p w14:paraId="7DFA4630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были выра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щивать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другие гено модифицированные культур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в предыдущем году;</w:t>
      </w:r>
    </w:p>
    <w:p w14:paraId="05638AF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н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е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быль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выращивать гено модифицированн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ую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со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ю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на протяжении последних 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3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 xml:space="preserve"> лет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56D6CC0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использовать только оригинальн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ые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сем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ена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и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иметь на это письменное подтверждение (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документ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)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>;</w:t>
      </w:r>
    </w:p>
    <w:p w14:paraId="095DAEB1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strike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sz w:val="16"/>
          <w:szCs w:val="16"/>
          <w:lang w:val="ru-RU"/>
        </w:rPr>
        <w:t>Фермеры</w:t>
      </w:r>
      <w:r w:rsidRPr="005533AF">
        <w:rPr>
          <w:rFonts w:ascii="Verdana" w:eastAsia="Times New Roman" w:hAnsi="Verdana" w:cs="Tahoma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должны вести учет количества семян, как для посева, так и собранного урожая;</w:t>
      </w:r>
    </w:p>
    <w:p w14:paraId="6A036BBA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u w:val="single"/>
          <w:lang w:val="ru-RU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Средства защиты растений:</w:t>
      </w:r>
    </w:p>
    <w:p w14:paraId="2048BDF3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ahoma"/>
          <w:sz w:val="16"/>
          <w:szCs w:val="16"/>
          <w:shd w:val="clear" w:color="auto" w:fill="FFFF00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буд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у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т использовать только утвержденные средства защиты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растений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для выращивания сои в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Республики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Молдов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, и которые содержат активные вещества, утвержденные 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Европейск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им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 Союз</w:t>
      </w:r>
      <w:r w:rsidRPr="005533AF">
        <w:rPr>
          <w:rFonts w:ascii="Verdana" w:eastAsia="Times New Roman" w:hAnsi="Verdana" w:cs="Tahoma"/>
          <w:color w:val="000000"/>
          <w:sz w:val="16"/>
          <w:szCs w:val="16"/>
          <w:lang w:val="ru-RU"/>
        </w:rPr>
        <w:t>ом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21ABE507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Средства защиты растений должны быть использованы таким образом, чтобы минимально сократить негативное влияние на людей и окружающую среду;</w:t>
      </w:r>
    </w:p>
    <w:p w14:paraId="5A7DF789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 применяться Интегрированные методы управления растениеводством с целью сокращения негативного влияния фитосанитарной продукции;</w:t>
      </w:r>
    </w:p>
    <w:p w14:paraId="2D8E333D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Должен быть разработан и внедрен</w:t>
      </w:r>
      <w:r w:rsidRPr="005533AF">
        <w:rPr>
          <w:rFonts w:ascii="Verdana" w:eastAsia="Calibri" w:hAnsi="Verdana" w:cs="Tahoma"/>
          <w:sz w:val="16"/>
          <w:szCs w:val="16"/>
          <w:lang w:val="rm-CH"/>
        </w:rPr>
        <w:t xml:space="preserve"> П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лан Интегрированные методы управления растениеводством;</w:t>
      </w:r>
    </w:p>
    <w:p w14:paraId="4350774A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 документировать использование средств защиты растений;</w:t>
      </w:r>
    </w:p>
    <w:p w14:paraId="00FD1A58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Фермер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не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десикант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перед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сбор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ом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урожая (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например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глифосат или дик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в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ат);</w:t>
      </w:r>
    </w:p>
    <w:p w14:paraId="08E847E3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Стокгольмскую и Роттердамскую Конвенциях;</w:t>
      </w:r>
    </w:p>
    <w:p w14:paraId="521A7F7F" w14:textId="3231AFF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не должны использовать средства защиты растений, внесенные в списки 1а и 1b Всемир</w:t>
      </w:r>
      <w:r w:rsidR="00201662">
        <w:rPr>
          <w:rFonts w:ascii="Verdana" w:eastAsia="Calibri" w:hAnsi="Verdana" w:cs="Times New Roman"/>
          <w:sz w:val="16"/>
          <w:szCs w:val="16"/>
          <w:lang w:val="ru-RU"/>
        </w:rPr>
        <w:t>ной Организации Здравоохранения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;</w:t>
      </w:r>
    </w:p>
    <w:p w14:paraId="5D99FAA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использоваться пестициды на расстоянии 30 м (или больше, если предусмотрено национальным законодательством) от населенных площадей или озер;</w:t>
      </w:r>
    </w:p>
    <w:p w14:paraId="77327E3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Calibri"/>
          <w:color w:val="000000"/>
          <w:sz w:val="16"/>
          <w:szCs w:val="16"/>
          <w:lang w:val="rm-CH"/>
        </w:rPr>
        <w:t>Внесение пестицидов с помощью авиации запрещено;</w:t>
      </w:r>
    </w:p>
    <w:p w14:paraId="6721B742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u-RU"/>
        </w:rPr>
      </w:pPr>
      <w:r w:rsidRPr="005533AF">
        <w:rPr>
          <w:rFonts w:ascii="Verdana" w:eastAsia="Calibri" w:hAnsi="Verdana" w:cs="Tahoma"/>
          <w:sz w:val="16"/>
          <w:szCs w:val="16"/>
          <w:lang w:val="rm-CH"/>
        </w:rPr>
        <w:t>Н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адлежащая сельскохозяйственная практика</w:t>
      </w:r>
      <w:r w:rsidRPr="005533AF">
        <w:rPr>
          <w:rFonts w:ascii="Verdana" w:eastAsia="Calibri" w:hAnsi="Verdana" w:cs="Times New Roman"/>
          <w:color w:val="FF0000"/>
          <w:sz w:val="16"/>
          <w:szCs w:val="16"/>
          <w:lang w:val="ru-RU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должна быть внедрена;</w:t>
      </w:r>
    </w:p>
    <w:p w14:paraId="13805BBC" w14:textId="77777777" w:rsidR="005533AF" w:rsidRPr="005533AF" w:rsidRDefault="005533AF" w:rsidP="005533AF">
      <w:pPr>
        <w:numPr>
          <w:ilvl w:val="0"/>
          <w:numId w:val="33"/>
        </w:numPr>
        <w:spacing w:after="0" w:line="276" w:lineRule="auto"/>
        <w:ind w:left="283" w:hanging="170"/>
        <w:jc w:val="both"/>
        <w:rPr>
          <w:rFonts w:ascii="Verdana" w:eastAsia="Calibri" w:hAnsi="Verdana" w:cs="Times New Roman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 знать и внедрить методы поддержки и контроля качества почвы, а также меры по предотвращению ее эрозии;</w:t>
      </w:r>
    </w:p>
    <w:p w14:paraId="3E4BFF5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 соблюдать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рекомендации, предусмотренные в ’’Пособие по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возделыванию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сои’’ (изданной Ассоциацией Donau Soja), в том числе рекомендации, касающиеся средств защиты растений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1"/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48F370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участвовать во внедрении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Единой Аграрной Политики ЕС с обязательными соответствующими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перекрестными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2"/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инспекциями, или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П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рограмм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по сертификации </w:t>
      </w:r>
      <w:r w:rsidRPr="005533AF">
        <w:rPr>
          <w:rFonts w:ascii="Verdana" w:eastAsia="Calibri" w:hAnsi="Verdana" w:cs="Times New Roman"/>
          <w:caps/>
          <w:sz w:val="16"/>
          <w:szCs w:val="16"/>
          <w:lang w:val="ro-RO"/>
        </w:rPr>
        <w:t>iscc</w:t>
      </w:r>
      <w:r w:rsidRPr="005533AF">
        <w:rPr>
          <w:rFonts w:ascii="Verdana" w:eastAsia="Calibri" w:hAnsi="Verdana" w:cs="Tahoma"/>
          <w:bCs/>
          <w:sz w:val="16"/>
          <w:szCs w:val="16"/>
          <w:vertAlign w:val="superscript"/>
          <w:lang w:val="rm-CH"/>
        </w:rPr>
        <w:footnoteReference w:id="3"/>
      </w:r>
      <w:r w:rsidRPr="005533AF">
        <w:rPr>
          <w:rFonts w:ascii="Verdana" w:eastAsia="Calibri" w:hAnsi="Verdana" w:cs="Times New Roman"/>
          <w:caps/>
          <w:sz w:val="16"/>
          <w:szCs w:val="16"/>
          <w:lang w:val="ro-RO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или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ругой эквивалентной программ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по сертификации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устойчивого производства</w:t>
      </w:r>
      <w:r w:rsidRPr="005533AF">
        <w:rPr>
          <w:rFonts w:ascii="Verdana" w:eastAsia="Calibri" w:hAnsi="Verdana" w:cs="Tahoma"/>
          <w:sz w:val="16"/>
          <w:szCs w:val="16"/>
          <w:vertAlign w:val="superscript"/>
          <w:lang w:val="rm-CH"/>
        </w:rPr>
        <w:footnoteReference w:id="4"/>
      </w:r>
      <w:r w:rsidRPr="005533AF">
        <w:rPr>
          <w:rFonts w:ascii="Calibri" w:eastAsia="Times New Roman" w:hAnsi="Calibri" w:cs="Times New Roman"/>
          <w:sz w:val="16"/>
          <w:szCs w:val="16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с надлежащими инспекциями</w:t>
      </w:r>
      <w:r w:rsidRPr="005533AF">
        <w:rPr>
          <w:rFonts w:ascii="Verdana" w:eastAsia="Times New Roman" w:hAnsi="Verdana" w:cs="Tahoma"/>
          <w:sz w:val="16"/>
          <w:szCs w:val="16"/>
          <w:lang w:val="ru-RU"/>
        </w:rPr>
        <w:t>;</w:t>
      </w:r>
    </w:p>
    <w:p w14:paraId="053E9E2D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требования к природным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заповедникам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4E46D247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использовать только те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земли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, которые предназначены для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сельскохозяйственных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целей,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и введены в оборот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не позже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2008 год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;</w:t>
      </w:r>
    </w:p>
    <w:p w14:paraId="0DFDD4E6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соблюдать национальные и международные стандарты труд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и социальной защиты (согласно конвенции МОТ);</w:t>
      </w:r>
    </w:p>
    <w:p w14:paraId="5DDD2CA2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bCs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случае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наличия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 xml:space="preserve">нанятых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работ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ников на постоянной или временной основе:</w:t>
      </w:r>
    </w:p>
    <w:p w14:paraId="09061BB8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 xml:space="preserve">Работа в дополнительные часы является, как правило, добровольной, и оплачивается в соответствии с национальным </w:t>
      </w:r>
      <w:bookmarkStart w:id="2" w:name="_Hlk439593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законодательством</w:t>
      </w:r>
      <w:bookmarkEnd w:id="2"/>
      <w:r w:rsidRPr="005533AF">
        <w:rPr>
          <w:rFonts w:ascii="Verdana" w:eastAsia="Times New Roman" w:hAnsi="Verdana" w:cs="Tahoma"/>
          <w:color w:val="000000"/>
          <w:sz w:val="16"/>
          <w:szCs w:val="16"/>
          <w:lang w:val="rm-CH"/>
        </w:rPr>
        <w:t>;</w:t>
      </w:r>
    </w:p>
    <w:p w14:paraId="4A6225A7" w14:textId="77777777" w:rsidR="005533AF" w:rsidRPr="005533AF" w:rsidRDefault="005533AF" w:rsidP="005533AF">
      <w:pPr>
        <w:spacing w:after="0" w:line="276" w:lineRule="auto"/>
        <w:ind w:left="284"/>
        <w:jc w:val="both"/>
        <w:rPr>
          <w:rFonts w:ascii="Verdana" w:eastAsia="Times New Roman" w:hAnsi="Verdana" w:cs="Times New Roman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Удержани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из зарплаты в дисциплинарных целях не провод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ятся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, за исключением случаев, предусмотренных национальным законодательством. Выплаченная зарплата регистрируется работодателе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>м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;</w:t>
      </w:r>
    </w:p>
    <w:p w14:paraId="324B6045" w14:textId="77777777" w:rsidR="005533AF" w:rsidRPr="005533AF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Times New Roman" w:hAnsi="Verdana" w:cs="Tahoma"/>
          <w:color w:val="000000"/>
          <w:sz w:val="16"/>
          <w:szCs w:val="16"/>
          <w:lang w:val="rm-CH"/>
        </w:rPr>
      </w:pP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 xml:space="preserve">В зонах 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u-RU"/>
        </w:rPr>
        <w:t>с традиционными землепользователями</w:t>
      </w:r>
      <w:r w:rsidRPr="005533AF">
        <w:rPr>
          <w:rFonts w:ascii="Verdana" w:eastAsia="Times New Roman" w:hAnsi="Verdana" w:cs="Times New Roman"/>
          <w:sz w:val="16"/>
          <w:szCs w:val="16"/>
          <w:u w:val="single"/>
          <w:lang w:val="rm-CH"/>
        </w:rPr>
        <w:t>: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Times New Roman" w:hAnsi="Verdana" w:cs="Times New Roman"/>
          <w:sz w:val="16"/>
          <w:szCs w:val="16"/>
          <w:lang w:val="ru-RU"/>
        </w:rPr>
        <w:t xml:space="preserve">в случае передачи традиционными землепользователями земель третьим лицам, предприятиям – должно быть задокументированное доказательство, что общины получили соответствующие компенсации при условии свободного, </w:t>
      </w:r>
      <w:r w:rsidRPr="005533AF">
        <w:rPr>
          <w:rFonts w:ascii="Verdana" w:eastAsia="Times New Roman" w:hAnsi="Verdana" w:cs="Times New Roman"/>
          <w:sz w:val="16"/>
          <w:szCs w:val="16"/>
          <w:lang w:val="rm-CH"/>
        </w:rPr>
        <w:t>предварительного обоюдного согласи</w:t>
      </w:r>
      <w:r w:rsidRPr="005533AF">
        <w:rPr>
          <w:rFonts w:ascii="Verdana" w:eastAsia="Times New Roman" w:hAnsi="Verdana" w:cs="Times New Roman"/>
          <w:color w:val="000000"/>
          <w:sz w:val="16"/>
          <w:szCs w:val="16"/>
          <w:lang w:val="rm-CH"/>
        </w:rPr>
        <w:t>я;</w:t>
      </w:r>
    </w:p>
    <w:p w14:paraId="70E0C2A9" w14:textId="578E2B47" w:rsidR="00E7498A" w:rsidRPr="005533AF" w:rsidRDefault="005533AF" w:rsidP="00E7498A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заключ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а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ть контракт с органом по сертификации, признанным Ассоциацией Donau Soja, и участвовать в годовых внешних инспекциях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,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покрыва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 xml:space="preserve">я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расходы 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 xml:space="preserve">из 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>собственных средств;</w:t>
      </w:r>
    </w:p>
    <w:p w14:paraId="24520268" w14:textId="417AAA6B" w:rsidR="005533AF" w:rsidRPr="005345BD" w:rsidRDefault="005533AF" w:rsidP="005533AF">
      <w:pPr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Verdana" w:eastAsia="Calibri" w:hAnsi="Verdana" w:cs="Tahoma"/>
          <w:sz w:val="16"/>
          <w:szCs w:val="16"/>
          <w:lang w:val="rm-CH"/>
        </w:rPr>
      </w:pPr>
      <w:r w:rsidRPr="005533AF">
        <w:rPr>
          <w:rFonts w:ascii="Verdana" w:eastAsia="Calibri" w:hAnsi="Verdana" w:cs="Times New Roman"/>
          <w:sz w:val="16"/>
          <w:szCs w:val="16"/>
          <w:lang w:val="rm-CH"/>
        </w:rPr>
        <w:t>Ф</w:t>
      </w:r>
      <w:r w:rsidRPr="005533AF">
        <w:rPr>
          <w:rFonts w:ascii="Verdana" w:eastAsia="Calibri" w:hAnsi="Verdana" w:cs="Times New Roman"/>
          <w:sz w:val="16"/>
          <w:szCs w:val="16"/>
          <w:lang w:val="ru-RU"/>
        </w:rPr>
        <w:t>ермеры должны</w:t>
      </w:r>
      <w:r w:rsidRPr="005533AF">
        <w:rPr>
          <w:rFonts w:ascii="Verdana" w:eastAsia="Calibri" w:hAnsi="Verdana" w:cs="Times New Roman"/>
          <w:sz w:val="16"/>
          <w:szCs w:val="16"/>
          <w:lang w:val="rm-CH"/>
        </w:rPr>
        <w:t xml:space="preserve"> признавать отбор проб, основанный на оценке риска, в области применения инспекции по надзору Ассоциацией Donau Soja</w:t>
      </w:r>
      <w:r w:rsidRPr="005533AF">
        <w:rPr>
          <w:rFonts w:ascii="Verdana" w:eastAsia="Calibri" w:hAnsi="Verdana" w:cs="Tahoma"/>
          <w:color w:val="000000"/>
          <w:sz w:val="16"/>
          <w:szCs w:val="16"/>
          <w:lang w:val="rm-CH"/>
        </w:rPr>
        <w:t>.</w:t>
      </w:r>
    </w:p>
    <w:p w14:paraId="19E8AA55" w14:textId="77777777" w:rsidR="00E7498A" w:rsidRPr="005533AF" w:rsidRDefault="00E7498A" w:rsidP="00E7498A">
      <w:pPr>
        <w:spacing w:after="0" w:line="276" w:lineRule="auto"/>
        <w:ind w:left="284"/>
        <w:jc w:val="both"/>
        <w:rPr>
          <w:rFonts w:ascii="Verdana" w:eastAsia="Calibri" w:hAnsi="Verdana" w:cs="Tahoma"/>
          <w:sz w:val="15"/>
          <w:szCs w:val="15"/>
          <w:lang w:val="rm-CH"/>
        </w:rPr>
      </w:pPr>
    </w:p>
    <w:p w14:paraId="79331B15" w14:textId="77777777" w:rsidR="005533AF" w:rsidRPr="005533AF" w:rsidRDefault="005533AF" w:rsidP="005533AF">
      <w:pPr>
        <w:spacing w:after="120" w:line="276" w:lineRule="auto"/>
        <w:contextualSpacing/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</w:pP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u-RU"/>
        </w:rPr>
        <w:t xml:space="preserve">2. </w:t>
      </w:r>
      <w:r w:rsidRPr="005533AF">
        <w:rPr>
          <w:rFonts w:ascii="Verdana" w:eastAsia="Times New Roman" w:hAnsi="Verdana" w:cs="Tahoma"/>
          <w:b/>
          <w:color w:val="0070C0"/>
          <w:sz w:val="18"/>
          <w:szCs w:val="18"/>
          <w:lang w:val="rm-CH"/>
        </w:rPr>
        <w:t xml:space="preserve">РЕГИСТРАЦИЯ: </w:t>
      </w:r>
    </w:p>
    <w:p w14:paraId="38A2E386" w14:textId="77777777" w:rsidR="005533AF" w:rsidRPr="003428D7" w:rsidRDefault="005533AF" w:rsidP="00506948">
      <w:pPr>
        <w:spacing w:after="120" w:line="276" w:lineRule="auto"/>
        <w:contextualSpacing/>
        <w:jc w:val="both"/>
        <w:rPr>
          <w:rFonts w:ascii="Verdana" w:eastAsia="Times New Roman" w:hAnsi="Verdana" w:cs="Tahoma"/>
          <w:sz w:val="16"/>
          <w:szCs w:val="16"/>
          <w:lang w:val="rm-CH"/>
        </w:rPr>
      </w:pP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Фермеры должны уведомить </w:t>
      </w:r>
      <w:r w:rsidRPr="003428D7">
        <w:rPr>
          <w:rFonts w:ascii="Verdana" w:eastAsia="Calibri" w:hAnsi="Verdana" w:cs="Tahoma"/>
          <w:sz w:val="16"/>
          <w:szCs w:val="16"/>
          <w:lang w:val="rm-CH"/>
        </w:rPr>
        <w:t>Ассоциаци</w:t>
      </w:r>
      <w:r w:rsidRPr="003428D7">
        <w:rPr>
          <w:rFonts w:ascii="Verdana" w:eastAsia="Calibri" w:hAnsi="Verdana" w:cs="Tahoma"/>
          <w:sz w:val="16"/>
          <w:szCs w:val="16"/>
          <w:lang w:val="ru-RU"/>
        </w:rPr>
        <w:t xml:space="preserve">ю </w:t>
      </w:r>
      <w:r w:rsidRPr="003428D7">
        <w:rPr>
          <w:rFonts w:ascii="Verdana" w:eastAsia="Times New Roman" w:hAnsi="Verdana" w:cs="Tahoma"/>
          <w:sz w:val="16"/>
          <w:szCs w:val="16"/>
          <w:lang w:val="en-GB"/>
        </w:rPr>
        <w:t>Donau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</w:t>
      </w:r>
      <w:r w:rsidRPr="003428D7">
        <w:rPr>
          <w:rFonts w:ascii="Verdana" w:eastAsia="Times New Roman" w:hAnsi="Verdana" w:cs="Tahoma"/>
          <w:sz w:val="16"/>
          <w:szCs w:val="16"/>
          <w:lang w:val="en-GB"/>
        </w:rPr>
        <w:t>Soja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 по электронной почте (</w:t>
      </w:r>
      <w:hyperlink r:id="rId12" w:history="1"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quality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@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donausoja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.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org</w:t>
        </w:r>
      </w:hyperlink>
      <w:r w:rsidRPr="003428D7">
        <w:rPr>
          <w:rFonts w:ascii="Verdana" w:eastAsia="Times New Roman" w:hAnsi="Verdana" w:cs="Tahoma"/>
          <w:color w:val="008BD2"/>
          <w:sz w:val="16"/>
          <w:szCs w:val="16"/>
          <w:lang w:val="ru-RU"/>
        </w:rPr>
        <w:t xml:space="preserve"> </w:t>
      </w:r>
      <w:r w:rsidRPr="003428D7">
        <w:rPr>
          <w:rFonts w:ascii="Verdana" w:eastAsia="Times New Roman" w:hAnsi="Verdana" w:cs="Tahoma"/>
          <w:sz w:val="16"/>
          <w:szCs w:val="16"/>
          <w:lang w:val="ru-RU"/>
        </w:rPr>
        <w:t xml:space="preserve">и </w:t>
      </w:r>
      <w:hyperlink r:id="rId13" w:history="1"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sculea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@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donausoja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ru-RU"/>
          </w:rPr>
          <w:t>.</w:t>
        </w:r>
        <w:r w:rsidRPr="003428D7">
          <w:rPr>
            <w:rFonts w:ascii="Verdana" w:eastAsia="Times New Roman" w:hAnsi="Verdana" w:cs="Tahoma"/>
            <w:color w:val="0000FF"/>
            <w:sz w:val="16"/>
            <w:szCs w:val="16"/>
            <w:u w:val="single"/>
            <w:lang w:val="en-GB"/>
          </w:rPr>
          <w:t>org</w:t>
        </w:r>
      </w:hyperlink>
      <w:r w:rsidRPr="003428D7">
        <w:rPr>
          <w:rFonts w:ascii="Verdana" w:eastAsia="Times New Roman" w:hAnsi="Verdana" w:cs="Tahoma"/>
          <w:sz w:val="16"/>
          <w:szCs w:val="16"/>
          <w:lang w:val="ru-RU"/>
        </w:rPr>
        <w:t>) до 30 июня этого года о запланированном объеме урожая. Кроме того, они также могут быть зарегистрированы их первичным коллектором (до 30 июня этого года).</w:t>
      </w:r>
    </w:p>
    <w:p w14:paraId="5BFF5EEC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p w14:paraId="6EE97C5E" w14:textId="1A37EFB4" w:rsidR="005533AF" w:rsidRPr="005533AF" w:rsidRDefault="005533AF" w:rsidP="005533AF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Список </w:t>
      </w:r>
      <w:r w:rsidRPr="005533AF">
        <w:rPr>
          <w:rFonts w:ascii="Verdana" w:eastAsia="Times New Roman" w:hAnsi="Verdana" w:cs="Times New Roman"/>
          <w:b/>
          <w:sz w:val="20"/>
          <w:szCs w:val="20"/>
          <w:u w:val="single"/>
          <w:lang w:val="ru-RU"/>
        </w:rPr>
        <w:t>утвержденных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действующих веществ для выращивания сои в соответствии со Стандартом 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en-GB"/>
        </w:rPr>
        <w:t>Donau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So</w:t>
      </w:r>
      <w:r w:rsidR="003620EF">
        <w:rPr>
          <w:rFonts w:ascii="Verdana" w:eastAsia="Times New Roman" w:hAnsi="Verdana" w:cs="Times New Roman"/>
          <w:b/>
          <w:sz w:val="20"/>
          <w:szCs w:val="20"/>
          <w:lang w:val="en-GB"/>
        </w:rPr>
        <w:t>j</w:t>
      </w:r>
      <w:r w:rsidR="0080676A">
        <w:rPr>
          <w:rFonts w:ascii="Verdana" w:eastAsia="Times New Roman" w:hAnsi="Verdana" w:cs="Times New Roman"/>
          <w:b/>
          <w:sz w:val="20"/>
          <w:szCs w:val="20"/>
          <w:lang w:val="ru-RU"/>
        </w:rPr>
        <w:t>a в 2021</w:t>
      </w:r>
      <w:r w:rsidRPr="005533A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году</w:t>
      </w:r>
    </w:p>
    <w:p w14:paraId="6FDD8D6D" w14:textId="77777777" w:rsidR="005533AF" w:rsidRPr="005533AF" w:rsidRDefault="005533AF" w:rsidP="005533AF">
      <w:pPr>
        <w:spacing w:after="0" w:line="276" w:lineRule="auto"/>
        <w:rPr>
          <w:rFonts w:ascii="Verdana" w:eastAsia="Times New Roman" w:hAnsi="Verdana" w:cs="Times New Roman"/>
          <w:b/>
          <w:sz w:val="20"/>
          <w:szCs w:val="20"/>
          <w:lang w:val="uk-UA"/>
        </w:rPr>
      </w:pPr>
    </w:p>
    <w:tbl>
      <w:tblPr>
        <w:tblStyle w:val="TableNormal2"/>
        <w:tblW w:w="7666" w:type="dxa"/>
        <w:jc w:val="center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833"/>
      </w:tblGrid>
      <w:tr w:rsidR="005533AF" w:rsidRPr="003428D7" w14:paraId="160619C5" w14:textId="77777777" w:rsidTr="00E637D8">
        <w:trPr>
          <w:trHeight w:hRule="exact" w:val="270"/>
          <w:jc w:val="center"/>
        </w:trPr>
        <w:tc>
          <w:tcPr>
            <w:tcW w:w="3833" w:type="dxa"/>
          </w:tcPr>
          <w:p w14:paraId="21878AAE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uk-UA"/>
              </w:rPr>
            </w:pPr>
            <w:r w:rsidRPr="003428D7"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  <w:t>ДЕЙСТВУЮЩЕЕ ВЕЩЕСТВО</w:t>
            </w:r>
          </w:p>
          <w:p w14:paraId="67E00741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  <w:tc>
          <w:tcPr>
            <w:tcW w:w="3833" w:type="dxa"/>
            <w:vAlign w:val="center"/>
          </w:tcPr>
          <w:p w14:paraId="188344D9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</w:pPr>
            <w:r w:rsidRPr="003428D7">
              <w:rPr>
                <w:rFonts w:ascii="Verdana" w:eastAsia="Times New Roman" w:hAnsi="Verdana" w:cs="Times New Roman"/>
                <w:b/>
                <w:sz w:val="20"/>
                <w:szCs w:val="20"/>
                <w:lang w:val="en-GB"/>
              </w:rPr>
              <w:t>ACTIVE SUBSTANCES</w:t>
            </w:r>
          </w:p>
          <w:p w14:paraId="7EF4F273" w14:textId="77777777" w:rsidR="005533AF" w:rsidRPr="003428D7" w:rsidRDefault="005533AF" w:rsidP="005533AF">
            <w:pPr>
              <w:spacing w:after="0" w:line="276" w:lineRule="auto"/>
              <w:rPr>
                <w:rFonts w:ascii="Verdana" w:eastAsia="Times New Roman" w:hAnsi="Verdana" w:cs="Times New Roman"/>
                <w:b/>
                <w:caps/>
                <w:sz w:val="20"/>
                <w:szCs w:val="20"/>
                <w:lang w:val="ru-RU"/>
              </w:rPr>
            </w:pPr>
          </w:p>
        </w:tc>
      </w:tr>
      <w:tr w:rsidR="007F56F2" w:rsidRPr="003428D7" w14:paraId="00F36485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3AE150EC" w14:textId="1F1AE632" w:rsidR="007F56F2" w:rsidRPr="003428D7" w:rsidRDefault="003620EF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  <w:t>Фосфид алюминия</w:t>
            </w:r>
          </w:p>
        </w:tc>
        <w:tc>
          <w:tcPr>
            <w:tcW w:w="3833" w:type="dxa"/>
          </w:tcPr>
          <w:p w14:paraId="6832D3C7" w14:textId="3E77D7EA" w:rsidR="007F56F2" w:rsidRPr="007F56F2" w:rsidRDefault="007F56F2" w:rsidP="007F56F2">
            <w:pPr>
              <w:spacing w:before="1" w:after="0" w:line="240" w:lineRule="auto"/>
              <w:rPr>
                <w:rFonts w:ascii="Verdana" w:eastAsia="Arial Narrow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Aluminium phosphide</w:t>
            </w:r>
          </w:p>
        </w:tc>
      </w:tr>
      <w:tr w:rsidR="007F56F2" w:rsidRPr="003428D7" w14:paraId="477BD108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EAC940E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Азоксистробин</w:t>
            </w:r>
          </w:p>
        </w:tc>
        <w:tc>
          <w:tcPr>
            <w:tcW w:w="3833" w:type="dxa"/>
          </w:tcPr>
          <w:p w14:paraId="42801A40" w14:textId="16A3113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Azoxystrobin</w:t>
            </w:r>
          </w:p>
        </w:tc>
      </w:tr>
      <w:tr w:rsidR="007F56F2" w:rsidRPr="003428D7" w14:paraId="2DCC35A0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40EFA31" w14:textId="6CD59C6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</w:p>
        </w:tc>
        <w:tc>
          <w:tcPr>
            <w:tcW w:w="3833" w:type="dxa"/>
          </w:tcPr>
          <w:p w14:paraId="2A20222F" w14:textId="08D913D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</w:t>
            </w:r>
          </w:p>
        </w:tc>
      </w:tr>
      <w:tr w:rsidR="007F56F2" w:rsidRPr="003428D7" w14:paraId="11082C7B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681D501C" w14:textId="53E43A4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Бентазон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47974393" w14:textId="0ADB38A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Bentazone+Imazamox</w:t>
            </w:r>
          </w:p>
        </w:tc>
      </w:tr>
      <w:tr w:rsidR="007F56F2" w:rsidRPr="003428D7" w14:paraId="3DBB7FFB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E31F8B8" w14:textId="446F9095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Клетодим</w:t>
            </w:r>
          </w:p>
        </w:tc>
        <w:tc>
          <w:tcPr>
            <w:tcW w:w="3833" w:type="dxa"/>
          </w:tcPr>
          <w:p w14:paraId="06386D08" w14:textId="17187FA9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Clethodim</w:t>
            </w:r>
          </w:p>
        </w:tc>
      </w:tr>
      <w:tr w:rsidR="007F56F2" w:rsidRPr="003428D7" w14:paraId="78EE76A8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5D29A33D" w14:textId="3FF88D1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  <w:t>Циклоксидим</w:t>
            </w:r>
          </w:p>
        </w:tc>
        <w:tc>
          <w:tcPr>
            <w:tcW w:w="3833" w:type="dxa"/>
          </w:tcPr>
          <w:p w14:paraId="3683CA23" w14:textId="21E643F3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Cycloxydim</w:t>
            </w:r>
          </w:p>
        </w:tc>
      </w:tr>
      <w:tr w:rsidR="007F56F2" w:rsidRPr="003428D7" w14:paraId="3AF97318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6F4AF1FB" w14:textId="0197CAF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Цимоксанил</w:t>
            </w:r>
          </w:p>
        </w:tc>
        <w:tc>
          <w:tcPr>
            <w:tcW w:w="3833" w:type="dxa"/>
          </w:tcPr>
          <w:p w14:paraId="022405A6" w14:textId="19C974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Cymoxanil</w:t>
            </w:r>
          </w:p>
        </w:tc>
      </w:tr>
      <w:tr w:rsidR="007F56F2" w:rsidRPr="003428D7" w14:paraId="0AEDB9E5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EC125A2" w14:textId="421FD643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Циперметрин</w:t>
            </w:r>
          </w:p>
        </w:tc>
        <w:tc>
          <w:tcPr>
            <w:tcW w:w="3833" w:type="dxa"/>
          </w:tcPr>
          <w:p w14:paraId="3E02C288" w14:textId="608E01E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Cypermethrin</w:t>
            </w:r>
          </w:p>
        </w:tc>
      </w:tr>
      <w:tr w:rsidR="007F56F2" w:rsidRPr="003428D7" w14:paraId="65D36A66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5D013B8A" w14:textId="35851F6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Дельтаметрин</w:t>
            </w:r>
          </w:p>
        </w:tc>
        <w:tc>
          <w:tcPr>
            <w:tcW w:w="3833" w:type="dxa"/>
          </w:tcPr>
          <w:p w14:paraId="13560390" w14:textId="42EC4B8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o-MD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Deltamethrin</w:t>
            </w:r>
          </w:p>
        </w:tc>
      </w:tr>
      <w:tr w:rsidR="007F56F2" w:rsidRPr="003428D7" w14:paraId="7EAA5DCD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AA5C902" w14:textId="5AA989E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Диметенамид-П</w:t>
            </w:r>
          </w:p>
        </w:tc>
        <w:tc>
          <w:tcPr>
            <w:tcW w:w="3833" w:type="dxa"/>
          </w:tcPr>
          <w:p w14:paraId="0D0E74FA" w14:textId="7E19FB2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Dimethenamid-P</w:t>
            </w:r>
          </w:p>
        </w:tc>
      </w:tr>
      <w:tr w:rsidR="007F56F2" w:rsidRPr="003428D7" w14:paraId="63D4B286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42AAB33" w14:textId="3D00E7F2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Фенпироксимат+Пиридабен</w:t>
            </w:r>
          </w:p>
        </w:tc>
        <w:tc>
          <w:tcPr>
            <w:tcW w:w="3833" w:type="dxa"/>
          </w:tcPr>
          <w:p w14:paraId="182523A2" w14:textId="45C56FE5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Fenpyroximate+Pyridaben</w:t>
            </w:r>
          </w:p>
        </w:tc>
      </w:tr>
      <w:tr w:rsidR="007F56F2" w:rsidRPr="003428D7" w14:paraId="52E2360D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1D1B31E" w14:textId="61184A41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Флуазифоп-П-бутил</w:t>
            </w:r>
          </w:p>
        </w:tc>
        <w:tc>
          <w:tcPr>
            <w:tcW w:w="3833" w:type="dxa"/>
          </w:tcPr>
          <w:p w14:paraId="40DF558F" w14:textId="426284E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Fluazifop-P-butyl</w:t>
            </w:r>
          </w:p>
        </w:tc>
      </w:tr>
      <w:tr w:rsidR="007F56F2" w:rsidRPr="003428D7" w14:paraId="4CD5C9ED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B40682A" w14:textId="061C3414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Флубендиамид</w:t>
            </w:r>
          </w:p>
        </w:tc>
        <w:tc>
          <w:tcPr>
            <w:tcW w:w="3833" w:type="dxa"/>
          </w:tcPr>
          <w:p w14:paraId="02B74B70" w14:textId="58923EAE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Flubendiamide</w:t>
            </w:r>
          </w:p>
        </w:tc>
      </w:tr>
      <w:tr w:rsidR="007F56F2" w:rsidRPr="003428D7" w14:paraId="790DCEE9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6D202A53" w14:textId="2CFD3DC7" w:rsidR="007F56F2" w:rsidRPr="003428D7" w:rsidRDefault="003620EF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Флуопирам+Протиоконазол</w:t>
            </w:r>
          </w:p>
        </w:tc>
        <w:tc>
          <w:tcPr>
            <w:tcW w:w="3833" w:type="dxa"/>
          </w:tcPr>
          <w:p w14:paraId="0604967C" w14:textId="7D7B7718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Fluopyram+Protioconazole</w:t>
            </w:r>
          </w:p>
        </w:tc>
      </w:tr>
      <w:tr w:rsidR="007F56F2" w:rsidRPr="003428D7" w14:paraId="15DEB16F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565B9976" w14:textId="039AE9AA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Флутриафол</w:t>
            </w:r>
          </w:p>
        </w:tc>
        <w:tc>
          <w:tcPr>
            <w:tcW w:w="3833" w:type="dxa"/>
          </w:tcPr>
          <w:p w14:paraId="131B3576" w14:textId="0494C46A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Flutriafol</w:t>
            </w:r>
          </w:p>
        </w:tc>
      </w:tr>
      <w:tr w:rsidR="007F56F2" w:rsidRPr="003428D7" w14:paraId="101A0D52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0B05DF4" w14:textId="77777777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31B1E139" w14:textId="5A3FD12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Imazamox</w:t>
            </w:r>
          </w:p>
        </w:tc>
      </w:tr>
      <w:tr w:rsidR="007F56F2" w:rsidRPr="003428D7" w14:paraId="498C603C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64C5722" w14:textId="73367BA0" w:rsidR="007F56F2" w:rsidRPr="003428D7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Лямбда-Цигалотрин</w:t>
            </w:r>
          </w:p>
        </w:tc>
        <w:tc>
          <w:tcPr>
            <w:tcW w:w="3833" w:type="dxa"/>
          </w:tcPr>
          <w:p w14:paraId="39B756DE" w14:textId="5D488DCD" w:rsidR="007F56F2" w:rsidRPr="007F56F2" w:rsidRDefault="007F56F2" w:rsidP="007F56F2">
            <w:pPr>
              <w:spacing w:after="200" w:line="276" w:lineRule="auto"/>
              <w:contextualSpacing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Lambda-Cyhalothrin</w:t>
            </w:r>
          </w:p>
        </w:tc>
      </w:tr>
      <w:tr w:rsidR="007F56F2" w:rsidRPr="003428D7" w14:paraId="6305E05D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527DAC73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Метрибузин</w:t>
            </w:r>
          </w:p>
        </w:tc>
        <w:tc>
          <w:tcPr>
            <w:tcW w:w="3833" w:type="dxa"/>
          </w:tcPr>
          <w:p w14:paraId="4CCCAC96" w14:textId="4374E53D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Metribuzin</w:t>
            </w:r>
          </w:p>
        </w:tc>
      </w:tr>
      <w:tr w:rsidR="007F56F2" w:rsidRPr="003428D7" w14:paraId="067C7FEF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37D42DF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Пентиметалин</w:t>
            </w:r>
          </w:p>
        </w:tc>
        <w:tc>
          <w:tcPr>
            <w:tcW w:w="3833" w:type="dxa"/>
          </w:tcPr>
          <w:p w14:paraId="43E6C0BA" w14:textId="768B20FC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Pendimethalin</w:t>
            </w:r>
          </w:p>
        </w:tc>
      </w:tr>
      <w:tr w:rsidR="007F56F2" w:rsidRPr="003428D7" w14:paraId="7B15DD98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1449790" w14:textId="777777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428D7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Пропаквизафоп</w:t>
            </w:r>
          </w:p>
        </w:tc>
        <w:tc>
          <w:tcPr>
            <w:tcW w:w="3833" w:type="dxa"/>
          </w:tcPr>
          <w:p w14:paraId="51EFE44A" w14:textId="527D5CD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Propaquizafop</w:t>
            </w:r>
          </w:p>
        </w:tc>
      </w:tr>
      <w:tr w:rsidR="007F56F2" w:rsidRPr="003428D7" w14:paraId="66F6155B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10E313F2" w14:textId="78A3E8A9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o-MD"/>
              </w:rPr>
              <w:t>Протиоконазол</w:t>
            </w:r>
          </w:p>
        </w:tc>
        <w:tc>
          <w:tcPr>
            <w:tcW w:w="3833" w:type="dxa"/>
          </w:tcPr>
          <w:p w14:paraId="20047B2C" w14:textId="2E601A65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Prothioconazole</w:t>
            </w:r>
          </w:p>
        </w:tc>
      </w:tr>
      <w:tr w:rsidR="007F56F2" w:rsidRPr="003428D7" w14:paraId="7043443A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308B9F66" w14:textId="1815A344" w:rsidR="007F56F2" w:rsidRPr="003428D7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Пираклостробин+Боскалид</w:t>
            </w:r>
          </w:p>
        </w:tc>
        <w:tc>
          <w:tcPr>
            <w:tcW w:w="3833" w:type="dxa"/>
          </w:tcPr>
          <w:p w14:paraId="776EC9DE" w14:textId="37E1708E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Pyraclostrobin+Boscalid</w:t>
            </w:r>
          </w:p>
        </w:tc>
      </w:tr>
      <w:tr w:rsidR="007F56F2" w:rsidRPr="003428D7" w14:paraId="0C394882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99E441D" w14:textId="26D4E19D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</w:p>
        </w:tc>
        <w:tc>
          <w:tcPr>
            <w:tcW w:w="3833" w:type="dxa"/>
          </w:tcPr>
          <w:p w14:paraId="1BEDC8B3" w14:textId="5EA7C596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</w:t>
            </w:r>
          </w:p>
        </w:tc>
      </w:tr>
      <w:tr w:rsidR="007F56F2" w:rsidRPr="003428D7" w14:paraId="415D1A0E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C9F4FAA" w14:textId="4ED3E40B" w:rsidR="007F56F2" w:rsidRPr="003620EF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Хизалофоп-П-этил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GB"/>
              </w:rPr>
              <w:t>+</w:t>
            </w: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Имазамокс</w:t>
            </w:r>
          </w:p>
        </w:tc>
        <w:tc>
          <w:tcPr>
            <w:tcW w:w="3833" w:type="dxa"/>
          </w:tcPr>
          <w:p w14:paraId="1863A27B" w14:textId="6553E8B3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Quizalofop-P-ethyl+Imazamox</w:t>
            </w:r>
          </w:p>
        </w:tc>
      </w:tr>
      <w:tr w:rsidR="007F56F2" w:rsidRPr="003428D7" w14:paraId="2D025767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2BBD6EF8" w14:textId="4EC48D8B" w:rsidR="007F56F2" w:rsidRPr="003428D7" w:rsidRDefault="003620EF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3620EF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Х</w:t>
            </w:r>
            <w:r w:rsidR="007F56F2"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изалофоп-П-тефурил</w:t>
            </w:r>
          </w:p>
        </w:tc>
        <w:tc>
          <w:tcPr>
            <w:tcW w:w="3833" w:type="dxa"/>
          </w:tcPr>
          <w:p w14:paraId="27BA314E" w14:textId="5F1319BB" w:rsidR="007F56F2" w:rsidRPr="007F56F2" w:rsidRDefault="007F56F2" w:rsidP="007F56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Quizalofop-P-tefuryl</w:t>
            </w:r>
          </w:p>
        </w:tc>
      </w:tr>
      <w:tr w:rsidR="007F56F2" w:rsidRPr="003428D7" w14:paraId="40CD411E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7547E62" w14:textId="6663E47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</w:p>
        </w:tc>
        <w:tc>
          <w:tcPr>
            <w:tcW w:w="3833" w:type="dxa"/>
          </w:tcPr>
          <w:p w14:paraId="70B73DDD" w14:textId="7ACEFAB0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</w:t>
            </w:r>
          </w:p>
        </w:tc>
      </w:tr>
      <w:tr w:rsidR="007F56F2" w:rsidRPr="003428D7" w14:paraId="590014DD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1D48033A" w14:textId="749E3169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С-Метолахлор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+</w:t>
            </w: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Тербутилазин</w:t>
            </w:r>
          </w:p>
        </w:tc>
        <w:tc>
          <w:tcPr>
            <w:tcW w:w="3833" w:type="dxa"/>
          </w:tcPr>
          <w:p w14:paraId="06467B97" w14:textId="7174376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S-Metolachlor+Terbuthylazine</w:t>
            </w:r>
          </w:p>
        </w:tc>
      </w:tr>
      <w:tr w:rsidR="007F56F2" w:rsidRPr="003428D7" w14:paraId="66D5F64E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32D4749" w14:textId="4CBAF6E1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  <w:t>Спиротетрамат</w:t>
            </w:r>
          </w:p>
        </w:tc>
        <w:tc>
          <w:tcPr>
            <w:tcW w:w="3833" w:type="dxa"/>
          </w:tcPr>
          <w:p w14:paraId="549803C8" w14:textId="127D97C6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Times New Roman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Spirotetramat</w:t>
            </w:r>
          </w:p>
        </w:tc>
      </w:tr>
      <w:tr w:rsidR="007F56F2" w:rsidRPr="003428D7" w14:paraId="6BCA44B9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87F1494" w14:textId="204FDE77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Тебуконазол+Азоксистробин</w:t>
            </w:r>
          </w:p>
        </w:tc>
        <w:tc>
          <w:tcPr>
            <w:tcW w:w="3833" w:type="dxa"/>
          </w:tcPr>
          <w:p w14:paraId="068307AE" w14:textId="7734536E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Tebuconazole+Azoxystrobin</w:t>
            </w:r>
          </w:p>
        </w:tc>
      </w:tr>
      <w:tr w:rsidR="007F56F2" w:rsidRPr="003428D7" w14:paraId="08F3AE72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49BB54FC" w14:textId="77DF06D5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Тебуконазол+Трифлоксистробин</w:t>
            </w:r>
          </w:p>
        </w:tc>
        <w:tc>
          <w:tcPr>
            <w:tcW w:w="3833" w:type="dxa"/>
          </w:tcPr>
          <w:p w14:paraId="5A7300D4" w14:textId="2D718E4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Tebuconazole+Trifloxystrobin</w:t>
            </w:r>
          </w:p>
        </w:tc>
      </w:tr>
      <w:tr w:rsidR="007F56F2" w:rsidRPr="003428D7" w14:paraId="27B2193E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0777EE56" w14:textId="7B00CFF6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Тебуфенпирад</w:t>
            </w:r>
          </w:p>
        </w:tc>
        <w:tc>
          <w:tcPr>
            <w:tcW w:w="3833" w:type="dxa"/>
          </w:tcPr>
          <w:p w14:paraId="378C980E" w14:textId="786B5802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Tebufenpyrad</w:t>
            </w:r>
          </w:p>
        </w:tc>
      </w:tr>
      <w:tr w:rsidR="007F56F2" w:rsidRPr="003428D7" w14:paraId="27EB09FA" w14:textId="77777777" w:rsidTr="005E7106">
        <w:trPr>
          <w:trHeight w:hRule="exact" w:val="270"/>
          <w:jc w:val="center"/>
        </w:trPr>
        <w:tc>
          <w:tcPr>
            <w:tcW w:w="3833" w:type="dxa"/>
          </w:tcPr>
          <w:p w14:paraId="767F364A" w14:textId="2072BE1C" w:rsidR="007F56F2" w:rsidRPr="003428D7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  <w:t>Тифенсульфурон-метил</w:t>
            </w:r>
          </w:p>
        </w:tc>
        <w:tc>
          <w:tcPr>
            <w:tcW w:w="3833" w:type="dxa"/>
          </w:tcPr>
          <w:p w14:paraId="412E4A74" w14:textId="491C435B" w:rsidR="007F56F2" w:rsidRPr="007F56F2" w:rsidRDefault="007F56F2" w:rsidP="007F56F2">
            <w:pPr>
              <w:spacing w:after="200" w:line="276" w:lineRule="auto"/>
              <w:contextualSpacing/>
              <w:rPr>
                <w:rFonts w:ascii="Verdana" w:eastAsia="Times New Roman" w:hAnsi="Verdana" w:cs="Calibri"/>
                <w:color w:val="000000"/>
                <w:sz w:val="20"/>
                <w:szCs w:val="20"/>
                <w:lang w:val="ru-RU"/>
              </w:rPr>
            </w:pPr>
            <w:r w:rsidRPr="007F56F2">
              <w:rPr>
                <w:rFonts w:ascii="Verdana" w:hAnsi="Verdana"/>
                <w:sz w:val="20"/>
                <w:szCs w:val="20"/>
              </w:rPr>
              <w:t>Thifensulfuron-methyl</w:t>
            </w:r>
          </w:p>
        </w:tc>
      </w:tr>
    </w:tbl>
    <w:p w14:paraId="7FEDA40F" w14:textId="4887F36B" w:rsidR="005D2432" w:rsidRPr="003620EF" w:rsidRDefault="00F27551" w:rsidP="00231994">
      <w:pPr>
        <w:spacing w:before="200" w:after="200" w:line="276" w:lineRule="auto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ru-RU"/>
        </w:rPr>
      </w:pP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!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Примечание</w:t>
      </w:r>
      <w:r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: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Не разрешается проведение десикации перед сбором урожая (например:</w:t>
      </w:r>
      <w:r w:rsidR="005533AF" w:rsidRPr="003620EF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5533AF" w:rsidRPr="003620EF">
        <w:rPr>
          <w:rFonts w:ascii="Verdana" w:eastAsia="Times New Roman" w:hAnsi="Verdana" w:cs="Times New Roman"/>
          <w:b/>
          <w:sz w:val="20"/>
          <w:szCs w:val="20"/>
          <w:lang w:val="ru-RU"/>
        </w:rPr>
        <w:t>глифосат или дикват)</w:t>
      </w:r>
    </w:p>
    <w:sectPr w:rsidR="005D2432" w:rsidRPr="003620EF" w:rsidSect="005345BD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1134" w:bottom="184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86BBF" w14:textId="77777777" w:rsidR="00B71263" w:rsidRDefault="00B71263" w:rsidP="007E1129">
      <w:r>
        <w:separator/>
      </w:r>
    </w:p>
  </w:endnote>
  <w:endnote w:type="continuationSeparator" w:id="0">
    <w:p w14:paraId="7174C03A" w14:textId="77777777" w:rsidR="00B71263" w:rsidRDefault="00B71263" w:rsidP="007E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D65A" w14:textId="001B14A8" w:rsidR="009515A3" w:rsidRDefault="00951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29F41EAA" wp14:editId="15492AFD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0492B" w14:textId="77777777" w:rsidR="009515A3" w:rsidRPr="00F45109" w:rsidRDefault="009515A3" w:rsidP="00F4510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1243E4B2" w14:textId="77777777" w:rsidR="009515A3" w:rsidRPr="000D79E7" w:rsidRDefault="009515A3" w:rsidP="00F4510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1A92D9F" w14:textId="77777777" w:rsidR="009515A3" w:rsidRPr="000D79E7" w:rsidRDefault="009515A3" w:rsidP="00F4510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480600" w14:textId="77777777" w:rsidR="009515A3" w:rsidRPr="000D79E7" w:rsidRDefault="009515A3" w:rsidP="00576ECD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F41EAA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margin-left:-70.85pt;margin-top:14.5pt;width:594.7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" filled="f" stroked="f" strokeweight=".5pt">
              <v:textbox>
                <w:txbxContent>
                  <w:p w14:paraId="5940492B" w14:textId="77777777" w:rsidR="009515A3" w:rsidRPr="00F45109" w:rsidRDefault="009515A3" w:rsidP="00F4510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1243E4B2" w14:textId="77777777" w:rsidR="009515A3" w:rsidRPr="000D79E7" w:rsidRDefault="009515A3" w:rsidP="00F4510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1A92D9F" w14:textId="77777777" w:rsidR="009515A3" w:rsidRPr="000D79E7" w:rsidRDefault="009515A3" w:rsidP="00F4510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480600" w14:textId="77777777" w:rsidR="009515A3" w:rsidRPr="000D79E7" w:rsidRDefault="009515A3" w:rsidP="00576ECD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B24C6" w14:textId="044C4EBB" w:rsidR="00073905" w:rsidRPr="009515A3" w:rsidRDefault="00AD5149" w:rsidP="009515A3">
    <w:pPr>
      <w:pStyle w:val="DSLetterPageNumber"/>
      <w:pBdr>
        <w:bottom w:val="none" w:sz="0" w:space="0" w:color="auto"/>
      </w:pBdr>
      <w:jc w:val="left"/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E751B9F" wp14:editId="5E58F95E">
              <wp:simplePos x="0" y="0"/>
              <wp:positionH relativeFrom="column">
                <wp:posOffset>2757805</wp:posOffset>
              </wp:positionH>
              <wp:positionV relativeFrom="paragraph">
                <wp:posOffset>-799296</wp:posOffset>
              </wp:positionV>
              <wp:extent cx="601200" cy="273600"/>
              <wp:effectExtent l="0" t="0" r="0" b="0"/>
              <wp:wrapNone/>
              <wp:docPr id="23" name="Textfeld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A9791" w14:textId="48F2E0EE" w:rsidR="00AD5149" w:rsidRPr="00AD5149" w:rsidRDefault="00AD5149" w:rsidP="00AD5149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B71263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t>/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instrText xml:space="preserve"> NUMPAGES   \* MERGEFORMAT </w:instrTex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B71263">
                            <w:rPr>
                              <w:rFonts w:ascii="Verdana" w:hAnsi="Verdana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 w:rsidRPr="00AD5149">
                            <w:rPr>
                              <w:rFonts w:ascii="Verdana" w:hAnsi="Verdana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51B9F" id="_x0000_t202" coordsize="21600,21600" o:spt="202" path="m,l,21600r21600,l21600,xe">
              <v:stroke joinstyle="miter"/>
              <v:path gradientshapeok="t" o:connecttype="rect"/>
            </v:shapetype>
            <v:shape id="Textfeld 23" o:spid="_x0000_s1027" type="#_x0000_t202" style="position:absolute;margin-left:217.15pt;margin-top:-62.95pt;width:47.35pt;height:21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" filled="f" stroked="f" strokeweight=".5pt">
              <v:textbox>
                <w:txbxContent>
                  <w:p w14:paraId="4F4A9791" w14:textId="48F2E0EE" w:rsidR="00AD5149" w:rsidRPr="00AD5149" w:rsidRDefault="00AD5149" w:rsidP="00AD5149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B71263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t>/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begin"/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instrText xml:space="preserve"> NUMPAGES   \* MERGEFORMAT </w:instrTex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separate"/>
                    </w:r>
                    <w:r w:rsidR="00B71263">
                      <w:rPr>
                        <w:rFonts w:ascii="Verdana" w:hAnsi="Verdana"/>
                        <w:noProof/>
                        <w:sz w:val="15"/>
                        <w:szCs w:val="15"/>
                      </w:rPr>
                      <w:t>1</w:t>
                    </w:r>
                    <w:r w:rsidRPr="00AD5149">
                      <w:rPr>
                        <w:rFonts w:ascii="Verdana" w:hAnsi="Verdana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20AF88A" wp14:editId="65CB18E9">
              <wp:simplePos x="0" y="0"/>
              <wp:positionH relativeFrom="column">
                <wp:align>center</wp:align>
              </wp:positionH>
              <wp:positionV relativeFrom="paragraph">
                <wp:posOffset>-468968</wp:posOffset>
              </wp:positionV>
              <wp:extent cx="2664000" cy="486000"/>
              <wp:effectExtent l="0" t="0" r="0" b="0"/>
              <wp:wrapNone/>
              <wp:docPr id="454" name="Textfeld 4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40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D2BDD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>DONAU SOJA ASSOCIATION</w:t>
                          </w:r>
                        </w:p>
                        <w:p w14:paraId="42E89FD1" w14:textId="77777777" w:rsidR="00AD5149" w:rsidRPr="00AD5149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</w:pPr>
                          <w:r w:rsidRPr="00AD5149">
                            <w:rPr>
                              <w:rFonts w:ascii="Verdana" w:hAnsi="Verdana"/>
                              <w:sz w:val="14"/>
                              <w:szCs w:val="14"/>
                              <w:lang w:val="en-GB"/>
                            </w:rPr>
                            <w:t>Promoting a sustainable and European protein supply</w:t>
                          </w:r>
                          <w:r w:rsidRPr="00AD5149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7147E94B" w14:textId="77777777" w:rsidR="00AD5149" w:rsidRPr="000D79E7" w:rsidRDefault="00AD5149" w:rsidP="00AD514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  <w:r w:rsidRPr="000D79E7"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  <w:t>www.donausoja.org</w:t>
                          </w:r>
                        </w:p>
                        <w:p w14:paraId="6ECDD050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8BD86D2" w14:textId="77777777" w:rsidR="00AD5149" w:rsidRPr="000D79E7" w:rsidRDefault="00AD5149" w:rsidP="00AD5149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0AF88A" id="Textfeld 454" o:spid="_x0000_s1028" type="#_x0000_t202" style="position:absolute;margin-left:0;margin-top:-36.95pt;width:209.75pt;height:38.25pt;z-index:251801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" filled="f" stroked="f" strokeweight=".5pt">
              <v:textbox>
                <w:txbxContent>
                  <w:p w14:paraId="5FDD2BDD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>DONAU SOJA ASSOCIATION</w:t>
                    </w:r>
                  </w:p>
                  <w:p w14:paraId="42E89FD1" w14:textId="77777777" w:rsidR="00AD5149" w:rsidRPr="00AD5149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</w:pPr>
                    <w:r w:rsidRPr="00AD5149">
                      <w:rPr>
                        <w:rFonts w:ascii="Verdana" w:hAnsi="Verdana"/>
                        <w:sz w:val="14"/>
                        <w:szCs w:val="14"/>
                        <w:lang w:val="en-GB"/>
                      </w:rPr>
                      <w:t>Promoting a sustainable and European protein supply</w:t>
                    </w:r>
                    <w:r w:rsidRPr="00AD5149">
                      <w:rPr>
                        <w:rFonts w:ascii="Verdana" w:hAnsi="Verdana"/>
                        <w:color w:val="76B82A"/>
                        <w:sz w:val="14"/>
                        <w:szCs w:val="14"/>
                        <w:lang w:val="en-GB"/>
                      </w:rPr>
                      <w:t xml:space="preserve"> </w:t>
                    </w:r>
                  </w:p>
                  <w:p w14:paraId="7147E94B" w14:textId="77777777" w:rsidR="00AD5149" w:rsidRPr="000D79E7" w:rsidRDefault="00AD5149" w:rsidP="00AD514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  <w:r w:rsidRPr="000D79E7"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  <w:t>www.donausoja.org</w:t>
                    </w:r>
                  </w:p>
                  <w:p w14:paraId="6ECDD050" w14:textId="77777777" w:rsidR="00AD5149" w:rsidRPr="000D79E7" w:rsidRDefault="00AD5149" w:rsidP="00AD514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8BD86D2" w14:textId="77777777" w:rsidR="00AD5149" w:rsidRPr="000D79E7" w:rsidRDefault="00AD5149" w:rsidP="00AD5149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665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5F3809C" wp14:editId="2D517B34">
              <wp:simplePos x="0" y="0"/>
              <wp:positionH relativeFrom="column">
                <wp:align>center</wp:align>
              </wp:positionH>
              <wp:positionV relativeFrom="paragraph">
                <wp:posOffset>-603885</wp:posOffset>
              </wp:positionV>
              <wp:extent cx="6807600" cy="39600"/>
              <wp:effectExtent l="0" t="0" r="31750" b="3683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600" cy="39600"/>
                      </a:xfrm>
                      <a:prstGeom prst="line">
                        <a:avLst/>
                      </a:prstGeom>
                      <a:ln w="9525">
                        <a:solidFill>
                          <a:srgbClr val="3C3C3C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B7532F" id="Gerader Verbinde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-47.55pt" to="536.05pt,-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" strokecolor="#3c3c3c"/>
          </w:pict>
        </mc:Fallback>
      </mc:AlternateContent>
    </w:r>
    <w:r w:rsidR="009515A3">
      <w:rPr>
        <w:noProof/>
        <w:lang w:val="en-GB" w:eastAsia="en-GB"/>
      </w:rPr>
      <w:drawing>
        <wp:anchor distT="0" distB="0" distL="114300" distR="114300" simplePos="0" relativeHeight="251642880" behindDoc="0" locked="1" layoutInCell="1" allowOverlap="1" wp14:anchorId="045B9A46" wp14:editId="0798632D">
          <wp:simplePos x="0" y="0"/>
          <wp:positionH relativeFrom="column">
            <wp:posOffset>5046980</wp:posOffset>
          </wp:positionH>
          <wp:positionV relativeFrom="page">
            <wp:posOffset>9954895</wp:posOffset>
          </wp:positionV>
          <wp:extent cx="1259840" cy="460375"/>
          <wp:effectExtent l="0" t="0" r="0" b="0"/>
          <wp:wrapNone/>
          <wp:docPr id="491" name="Grafik 4" descr="Certificat_CEP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ertificat_CEPD_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5A3" w:rsidRPr="0043115F">
      <w:rPr>
        <w:noProof/>
        <w:lang w:val="en-GB" w:eastAsia="en-GB"/>
      </w:rPr>
      <w:drawing>
        <wp:anchor distT="0" distB="0" distL="114300" distR="114300" simplePos="0" relativeHeight="251715584" behindDoc="0" locked="1" layoutInCell="1" allowOverlap="1" wp14:anchorId="5CCCB1A2" wp14:editId="74CE977A">
          <wp:simplePos x="0" y="0"/>
          <wp:positionH relativeFrom="column">
            <wp:posOffset>-173355</wp:posOffset>
          </wp:positionH>
          <wp:positionV relativeFrom="page">
            <wp:posOffset>9878695</wp:posOffset>
          </wp:positionV>
          <wp:extent cx="1025525" cy="535305"/>
          <wp:effectExtent l="0" t="0" r="3175" b="0"/>
          <wp:wrapNone/>
          <wp:docPr id="49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A690" w14:textId="688E9545" w:rsidR="009E43B1" w:rsidRDefault="00951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41016F47" wp14:editId="6F16D041">
              <wp:simplePos x="0" y="0"/>
              <wp:positionH relativeFrom="column">
                <wp:posOffset>-899795</wp:posOffset>
              </wp:positionH>
              <wp:positionV relativeFrom="paragraph">
                <wp:posOffset>184130</wp:posOffset>
              </wp:positionV>
              <wp:extent cx="7552800" cy="266400"/>
              <wp:effectExtent l="0" t="0" r="0" b="635"/>
              <wp:wrapNone/>
              <wp:docPr id="456" name="Textfeld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800" cy="26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5F0F2" w14:textId="77777777" w:rsidR="009515A3" w:rsidRPr="00F45109" w:rsidRDefault="009515A3" w:rsidP="00F4510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</w:pP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3C3C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  <w:fldChar w:fldCharType="end"/>
                          </w:r>
                          <w:r w:rsidRPr="00F45109"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  <w:lang w:val="en-GB"/>
                            </w:rPr>
                            <w:t xml:space="preserve"> | document/section title</w:t>
                          </w:r>
                        </w:p>
                        <w:p w14:paraId="48893ADF" w14:textId="77777777" w:rsidR="009515A3" w:rsidRPr="000D79E7" w:rsidRDefault="009515A3" w:rsidP="00F45109">
                          <w:pPr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color w:val="76B82A"/>
                              <w:sz w:val="14"/>
                              <w:szCs w:val="14"/>
                            </w:rPr>
                          </w:pPr>
                        </w:p>
                        <w:p w14:paraId="53A45760" w14:textId="77777777" w:rsidR="009515A3" w:rsidRPr="000D79E7" w:rsidRDefault="009515A3" w:rsidP="00F45109">
                          <w:pPr>
                            <w:spacing w:before="240"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  <w:p w14:paraId="62B8D9F6" w14:textId="77777777" w:rsidR="009515A3" w:rsidRPr="000D79E7" w:rsidRDefault="009515A3" w:rsidP="00576ECD">
                          <w:pPr>
                            <w:spacing w:before="240" w:after="0" w:line="240" w:lineRule="auto"/>
                            <w:jc w:val="right"/>
                            <w:rPr>
                              <w:rFonts w:ascii="Ubuntu" w:hAnsi="Ubuntu"/>
                              <w:b/>
                              <w:color w:val="3C3C3C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016F47" id="_x0000_t202" coordsize="21600,21600" o:spt="202" path="m,l,21600r21600,l21600,xe">
              <v:stroke joinstyle="miter"/>
              <v:path gradientshapeok="t" o:connecttype="rect"/>
            </v:shapetype>
            <v:shape id="Textfeld 456" o:spid="_x0000_s1029" type="#_x0000_t202" style="position:absolute;margin-left:-70.85pt;margin-top:14.5pt;width:594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H1gg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" filled="f" stroked="f" strokeweight=".5pt">
              <v:textbox>
                <w:txbxContent>
                  <w:p w14:paraId="36D5F0F2" w14:textId="77777777" w:rsidR="009515A3" w:rsidRPr="00F45109" w:rsidRDefault="009515A3" w:rsidP="00F4510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</w:pP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 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begin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Verdana" w:hAnsi="Verdana"/>
                        <w:b/>
                        <w:noProof/>
                        <w:color w:val="3C3C3C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  <w:fldChar w:fldCharType="end"/>
                    </w:r>
                    <w:r w:rsidRPr="00F45109"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  <w:lang w:val="en-GB"/>
                      </w:rPr>
                      <w:t xml:space="preserve"> | document/section title</w:t>
                    </w:r>
                  </w:p>
                  <w:p w14:paraId="48893ADF" w14:textId="77777777" w:rsidR="009515A3" w:rsidRPr="000D79E7" w:rsidRDefault="009515A3" w:rsidP="00F45109">
                    <w:pPr>
                      <w:spacing w:after="0" w:line="276" w:lineRule="auto"/>
                      <w:jc w:val="center"/>
                      <w:rPr>
                        <w:rFonts w:ascii="Verdana" w:hAnsi="Verdana"/>
                        <w:color w:val="76B82A"/>
                        <w:sz w:val="14"/>
                        <w:szCs w:val="14"/>
                      </w:rPr>
                    </w:pPr>
                  </w:p>
                  <w:p w14:paraId="53A45760" w14:textId="77777777" w:rsidR="009515A3" w:rsidRPr="000D79E7" w:rsidRDefault="009515A3" w:rsidP="00F45109">
                    <w:pPr>
                      <w:spacing w:before="240" w:after="0" w:line="240" w:lineRule="auto"/>
                      <w:jc w:val="center"/>
                      <w:rPr>
                        <w:rFonts w:ascii="Verdana" w:hAnsi="Verdana"/>
                        <w:b/>
                        <w:color w:val="3C3C3C"/>
                        <w:sz w:val="14"/>
                        <w:szCs w:val="14"/>
                      </w:rPr>
                    </w:pPr>
                  </w:p>
                  <w:p w14:paraId="62B8D9F6" w14:textId="77777777" w:rsidR="009515A3" w:rsidRPr="000D79E7" w:rsidRDefault="009515A3" w:rsidP="00576ECD">
                    <w:pPr>
                      <w:spacing w:before="240" w:after="0" w:line="240" w:lineRule="auto"/>
                      <w:jc w:val="right"/>
                      <w:rPr>
                        <w:rFonts w:ascii="Ubuntu" w:hAnsi="Ubuntu"/>
                        <w:b/>
                        <w:color w:val="3C3C3C"/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13D5B" w14:textId="77777777" w:rsidR="00B71263" w:rsidRDefault="00B71263" w:rsidP="007E1129">
      <w:r>
        <w:separator/>
      </w:r>
    </w:p>
  </w:footnote>
  <w:footnote w:type="continuationSeparator" w:id="0">
    <w:p w14:paraId="5C0ED9AC" w14:textId="77777777" w:rsidR="00B71263" w:rsidRDefault="00B71263" w:rsidP="007E1129">
      <w:r>
        <w:continuationSeparator/>
      </w:r>
    </w:p>
  </w:footnote>
  <w:footnote w:id="1">
    <w:p w14:paraId="718A1622" w14:textId="00FCE014" w:rsidR="005533AF" w:rsidRPr="000032EE" w:rsidRDefault="005533AF" w:rsidP="003428D7">
      <w:pPr>
        <w:pStyle w:val="FootnoteText"/>
        <w:rPr>
          <w:rFonts w:ascii="Verdana" w:hAnsi="Verdana" w:cs="Tahoma"/>
          <w:sz w:val="13"/>
          <w:szCs w:val="13"/>
          <w:lang w:val="uk-UA"/>
        </w:rPr>
      </w:pPr>
      <w:r w:rsidRPr="00132DCF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032EE">
        <w:rPr>
          <w:rFonts w:ascii="Verdana" w:hAnsi="Verdana"/>
          <w:sz w:val="13"/>
          <w:szCs w:val="13"/>
          <w:lang w:val="uk-UA"/>
        </w:rPr>
        <w:t xml:space="preserve">Актуализированная версия Пособия, изданного Ассоциацией Donau Soja, и опубликованного на электронной странице </w:t>
      </w:r>
      <w:hyperlink r:id="rId1" w:history="1"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www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donausoja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.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org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en</w:t>
        </w:r>
        <w:r w:rsidRPr="00E7498A">
          <w:rPr>
            <w:rStyle w:val="Hyperlink"/>
            <w:rFonts w:ascii="Verdana" w:hAnsi="Verdana"/>
            <w:sz w:val="13"/>
            <w:szCs w:val="13"/>
            <w:lang w:val="ru-RU"/>
          </w:rPr>
          <w:t>/</w:t>
        </w:r>
        <w:r w:rsidRPr="00E7498A">
          <w:rPr>
            <w:rStyle w:val="Hyperlink"/>
            <w:rFonts w:ascii="Verdana" w:hAnsi="Verdana"/>
            <w:sz w:val="13"/>
            <w:szCs w:val="13"/>
            <w:lang w:val="it-IT"/>
          </w:rPr>
          <w:t>downloads</w:t>
        </w:r>
      </w:hyperlink>
    </w:p>
  </w:footnote>
  <w:footnote w:id="2">
    <w:p w14:paraId="59801CEC" w14:textId="77777777" w:rsidR="005533AF" w:rsidRPr="000032EE" w:rsidRDefault="005533AF" w:rsidP="003428D7">
      <w:pPr>
        <w:pStyle w:val="FootnoteText"/>
        <w:rPr>
          <w:rFonts w:ascii="Verdana" w:hAnsi="Verdana" w:cs="Tahoma"/>
          <w:sz w:val="13"/>
          <w:szCs w:val="13"/>
          <w:lang w:val="uk-UA"/>
        </w:rPr>
      </w:pPr>
      <w:r w:rsidRPr="000032EE">
        <w:rPr>
          <w:rStyle w:val="FootnoteReference"/>
          <w:rFonts w:ascii="Verdana" w:hAnsi="Verdana" w:cs="Tahoma"/>
          <w:sz w:val="13"/>
          <w:szCs w:val="13"/>
          <w:lang w:val="uk-UA"/>
        </w:rPr>
        <w:footnoteRef/>
      </w:r>
      <w:r w:rsidRPr="000032EE">
        <w:rPr>
          <w:rFonts w:ascii="Verdana" w:hAnsi="Verdana" w:cs="Tahoma"/>
          <w:sz w:val="13"/>
          <w:szCs w:val="13"/>
          <w:lang w:val="uk-UA"/>
        </w:rPr>
        <w:t xml:space="preserve"> </w:t>
      </w:r>
      <w:r w:rsidRPr="000032EE">
        <w:rPr>
          <w:rFonts w:ascii="Verdana" w:hAnsi="Verdana"/>
          <w:sz w:val="13"/>
          <w:szCs w:val="13"/>
          <w:lang w:val="uk-UA"/>
        </w:rPr>
        <w:t>Не применяется сельхоз производителем, который выращивает сою на площади меньше 1 га</w:t>
      </w:r>
      <w:r w:rsidRPr="000032EE">
        <w:rPr>
          <w:rFonts w:ascii="Verdana" w:hAnsi="Verdana" w:cs="Tahoma"/>
          <w:sz w:val="13"/>
          <w:szCs w:val="13"/>
          <w:lang w:val="uk-UA"/>
        </w:rPr>
        <w:t>.</w:t>
      </w:r>
    </w:p>
  </w:footnote>
  <w:footnote w:id="3">
    <w:p w14:paraId="22E26C44" w14:textId="77777777" w:rsidR="005533AF" w:rsidRPr="000032EE" w:rsidRDefault="005533AF" w:rsidP="003428D7">
      <w:pPr>
        <w:pStyle w:val="FootnoteText"/>
        <w:rPr>
          <w:rFonts w:ascii="Verdana" w:hAnsi="Verdana" w:cs="Tahoma"/>
          <w:sz w:val="13"/>
          <w:szCs w:val="13"/>
          <w:lang w:val="uk-UA"/>
        </w:rPr>
      </w:pPr>
      <w:r w:rsidRPr="000032EE">
        <w:rPr>
          <w:rStyle w:val="FootnoteReference"/>
          <w:rFonts w:ascii="Verdana" w:hAnsi="Verdana" w:cs="Tahoma"/>
          <w:sz w:val="13"/>
          <w:szCs w:val="13"/>
          <w:lang w:val="uk-UA"/>
        </w:rPr>
        <w:footnoteRef/>
      </w:r>
      <w:r w:rsidRPr="000032EE">
        <w:rPr>
          <w:rFonts w:ascii="Verdana" w:hAnsi="Verdana" w:cs="Tahoma"/>
          <w:sz w:val="13"/>
          <w:szCs w:val="13"/>
          <w:lang w:val="uk-UA"/>
        </w:rPr>
        <w:t xml:space="preserve"> </w:t>
      </w:r>
      <w:r w:rsidRPr="0065244C">
        <w:rPr>
          <w:rFonts w:ascii="Verdana" w:hAnsi="Verdana"/>
          <w:sz w:val="13"/>
          <w:szCs w:val="13"/>
          <w:lang w:val="uk-UA"/>
        </w:rPr>
        <w:t xml:space="preserve">Смотрите ссылку на странице </w:t>
      </w:r>
      <w:hyperlink r:id="rId2" w:history="1">
        <w:r w:rsidRPr="00E7498A">
          <w:rPr>
            <w:rStyle w:val="Hyperlink"/>
            <w:rFonts w:ascii="Verdana" w:hAnsi="Verdana"/>
            <w:sz w:val="13"/>
            <w:szCs w:val="13"/>
            <w:lang w:val="ro-RO"/>
          </w:rPr>
          <w:t>www.iscc-system.org</w:t>
        </w:r>
      </w:hyperlink>
      <w:r w:rsidRPr="0065244C">
        <w:rPr>
          <w:rFonts w:ascii="Verdana" w:hAnsi="Verdana"/>
          <w:sz w:val="13"/>
          <w:szCs w:val="13"/>
          <w:lang w:val="ro-RO"/>
        </w:rPr>
        <w:t xml:space="preserve"> </w:t>
      </w:r>
      <w:r w:rsidRPr="0065244C">
        <w:rPr>
          <w:rFonts w:ascii="Verdana" w:hAnsi="Verdana"/>
          <w:sz w:val="13"/>
          <w:szCs w:val="13"/>
          <w:lang w:val="uk-UA"/>
        </w:rPr>
        <w:t xml:space="preserve">для сертификации </w:t>
      </w:r>
      <w:r w:rsidRPr="0065244C">
        <w:rPr>
          <w:rFonts w:ascii="Verdana" w:hAnsi="Verdana"/>
          <w:sz w:val="13"/>
          <w:szCs w:val="13"/>
          <w:lang w:val="en-US"/>
        </w:rPr>
        <w:t>ISCC</w:t>
      </w:r>
      <w:r w:rsidRPr="0065244C">
        <w:rPr>
          <w:rFonts w:ascii="Verdana" w:hAnsi="Verdana"/>
          <w:sz w:val="13"/>
          <w:szCs w:val="13"/>
          <w:lang w:val="uk-UA"/>
        </w:rPr>
        <w:t xml:space="preserve"> </w:t>
      </w:r>
      <w:r w:rsidRPr="0065244C">
        <w:rPr>
          <w:rFonts w:ascii="Verdana" w:hAnsi="Verdana"/>
          <w:sz w:val="13"/>
          <w:szCs w:val="13"/>
          <w:lang w:val="en-US"/>
        </w:rPr>
        <w:t>EU</w:t>
      </w:r>
      <w:r w:rsidRPr="0065244C">
        <w:rPr>
          <w:rFonts w:ascii="Verdana" w:hAnsi="Verdana"/>
          <w:sz w:val="13"/>
          <w:szCs w:val="13"/>
          <w:lang w:val="uk-UA"/>
        </w:rPr>
        <w:t xml:space="preserve"> и </w:t>
      </w:r>
      <w:r w:rsidRPr="0065244C">
        <w:rPr>
          <w:rFonts w:ascii="Verdana" w:hAnsi="Verdana"/>
          <w:sz w:val="13"/>
          <w:szCs w:val="13"/>
          <w:lang w:val="en-US"/>
        </w:rPr>
        <w:t>ISCC</w:t>
      </w:r>
      <w:r w:rsidRPr="0065244C">
        <w:rPr>
          <w:rFonts w:ascii="Verdana" w:hAnsi="Verdana"/>
          <w:sz w:val="13"/>
          <w:szCs w:val="13"/>
          <w:lang w:val="uk-UA"/>
        </w:rPr>
        <w:t xml:space="preserve"> </w:t>
      </w:r>
      <w:r w:rsidRPr="0065244C">
        <w:rPr>
          <w:rFonts w:ascii="Verdana" w:hAnsi="Verdana"/>
          <w:sz w:val="13"/>
          <w:szCs w:val="13"/>
          <w:lang w:val="en-US"/>
        </w:rPr>
        <w:t>Plus</w:t>
      </w:r>
      <w:r w:rsidRPr="0065244C">
        <w:rPr>
          <w:rFonts w:ascii="Verdana" w:hAnsi="Verdana"/>
          <w:sz w:val="13"/>
          <w:szCs w:val="13"/>
          <w:lang w:val="uk-UA"/>
        </w:rPr>
        <w:t>.</w:t>
      </w:r>
    </w:p>
  </w:footnote>
  <w:footnote w:id="4">
    <w:p w14:paraId="63604112" w14:textId="002D0782" w:rsidR="005533AF" w:rsidRPr="00A61EB4" w:rsidRDefault="005533AF" w:rsidP="003428D7">
      <w:pPr>
        <w:pStyle w:val="FootnoteText"/>
        <w:rPr>
          <w:rFonts w:ascii="Verdana" w:hAnsi="Verdana" w:cs="Tahoma"/>
          <w:sz w:val="13"/>
          <w:szCs w:val="13"/>
          <w:lang w:val="hr-HR"/>
        </w:rPr>
      </w:pPr>
      <w:r w:rsidRPr="00A61EB4">
        <w:rPr>
          <w:rStyle w:val="FootnoteReference"/>
          <w:rFonts w:ascii="Verdana" w:hAnsi="Verdana" w:cs="Tahoma"/>
          <w:sz w:val="13"/>
          <w:szCs w:val="13"/>
          <w:lang w:val="uk-UA"/>
        </w:rPr>
        <w:footnoteRef/>
      </w:r>
      <w:r w:rsidRPr="005C2C70">
        <w:rPr>
          <w:rFonts w:ascii="Verdana" w:hAnsi="Verdana"/>
          <w:sz w:val="13"/>
          <w:szCs w:val="13"/>
          <w:lang w:val="uk-UA"/>
        </w:rPr>
        <w:t xml:space="preserve">Эквивалентный стандарт должен удовлетворять минимальным критериям устойчивости, предусмотренным </w:t>
      </w:r>
      <w:r w:rsidRPr="005C2C70">
        <w:rPr>
          <w:rFonts w:ascii="Verdana" w:hAnsi="Verdana"/>
          <w:sz w:val="13"/>
          <w:szCs w:val="13"/>
          <w:lang w:val="ro-RO"/>
        </w:rPr>
        <w:t xml:space="preserve">FEFAC </w:t>
      </w:r>
      <w:r w:rsidRPr="00A61EB4">
        <w:rPr>
          <w:rFonts w:ascii="Verdana" w:hAnsi="Verdana"/>
          <w:sz w:val="13"/>
          <w:szCs w:val="13"/>
          <w:lang w:val="ro-RO"/>
        </w:rPr>
        <w:t>(</w:t>
      </w:r>
      <w:hyperlink r:id="rId3" w:history="1">
        <w:r w:rsidRPr="00E7498A">
          <w:rPr>
            <w:rStyle w:val="Hyperlink"/>
            <w:rFonts w:ascii="Verdana" w:hAnsi="Verdana"/>
            <w:sz w:val="13"/>
            <w:szCs w:val="13"/>
            <w:lang w:val="ro-RO"/>
          </w:rPr>
          <w:t>www.fefac.eu/files/62592.pdf</w:t>
        </w:r>
      </w:hyperlink>
      <w:r w:rsidRPr="00A61EB4">
        <w:rPr>
          <w:rFonts w:ascii="Verdana" w:hAnsi="Verdana"/>
          <w:sz w:val="13"/>
          <w:szCs w:val="13"/>
          <w:lang w:val="ro-RO"/>
        </w:rPr>
        <w:t>)</w:t>
      </w:r>
      <w:r w:rsidRPr="00A61EB4">
        <w:rPr>
          <w:rFonts w:ascii="Verdana" w:hAnsi="Verdana"/>
          <w:sz w:val="13"/>
          <w:szCs w:val="13"/>
          <w:lang w:val="uk-UA"/>
        </w:rPr>
        <w:t xml:space="preserve">, и могут быть утверждены Советом </w:t>
      </w:r>
      <w:r w:rsidRPr="000032EE">
        <w:rPr>
          <w:rFonts w:ascii="Verdana" w:hAnsi="Verdana"/>
          <w:sz w:val="13"/>
          <w:szCs w:val="13"/>
          <w:lang w:val="uk-UA"/>
        </w:rPr>
        <w:t>Donau Soja</w:t>
      </w:r>
      <w:r w:rsidRPr="009C54D6">
        <w:rPr>
          <w:rFonts w:ascii="Verdana" w:hAnsi="Verdana"/>
          <w:sz w:val="13"/>
          <w:szCs w:val="13"/>
          <w:lang w:val="uk-UA"/>
        </w:rPr>
        <w:t xml:space="preserve"> </w:t>
      </w:r>
      <w:r w:rsidRPr="00A61EB4">
        <w:rPr>
          <w:rFonts w:ascii="Verdana" w:hAnsi="Verdana"/>
          <w:sz w:val="13"/>
          <w:szCs w:val="13"/>
          <w:lang w:val="uk-UA"/>
        </w:rPr>
        <w:t>по требованию</w:t>
      </w:r>
      <w:r>
        <w:rPr>
          <w:rFonts w:ascii="Verdana" w:hAnsi="Verdana"/>
          <w:sz w:val="13"/>
          <w:szCs w:val="13"/>
          <w:lang w:val="uk-U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BAE2" w14:textId="3122EF3C" w:rsidR="00073905" w:rsidRDefault="005500AD" w:rsidP="005500AD">
    <w:pPr>
      <w:pStyle w:val="Header"/>
      <w:tabs>
        <w:tab w:val="clear" w:pos="4536"/>
        <w:tab w:val="clear" w:pos="9072"/>
        <w:tab w:val="left" w:pos="9045"/>
      </w:tabs>
      <w:ind w:right="-291"/>
    </w:pPr>
    <w:r>
      <w:rPr>
        <w:noProof/>
        <w:lang w:val="en-GB" w:eastAsia="en-GB"/>
      </w:rPr>
      <w:drawing>
        <wp:anchor distT="0" distB="0" distL="114300" distR="114300" simplePos="0" relativeHeight="251570176" behindDoc="1" locked="0" layoutInCell="1" allowOverlap="1" wp14:anchorId="005084CF" wp14:editId="69CE6796">
          <wp:simplePos x="0" y="0"/>
          <wp:positionH relativeFrom="margin">
            <wp:posOffset>5142230</wp:posOffset>
          </wp:positionH>
          <wp:positionV relativeFrom="topMargin">
            <wp:posOffset>530225</wp:posOffset>
          </wp:positionV>
          <wp:extent cx="1092200" cy="536575"/>
          <wp:effectExtent l="0" t="0" r="0" b="0"/>
          <wp:wrapNone/>
          <wp:docPr id="48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87264" behindDoc="1" locked="0" layoutInCell="1" allowOverlap="1" wp14:anchorId="66D30CC9" wp14:editId="0A751F09">
          <wp:simplePos x="0" y="0"/>
          <wp:positionH relativeFrom="column">
            <wp:posOffset>2077085</wp:posOffset>
          </wp:positionH>
          <wp:positionV relativeFrom="paragraph">
            <wp:posOffset>80010</wp:posOffset>
          </wp:positionV>
          <wp:extent cx="1852295" cy="535305"/>
          <wp:effectExtent l="0" t="0" r="0" b="0"/>
          <wp:wrapNone/>
          <wp:docPr id="489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oldowa textblo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71904" behindDoc="1" locked="0" layoutInCell="1" allowOverlap="1" wp14:anchorId="0B74F6C3" wp14:editId="2E68CA6C">
          <wp:simplePos x="0" y="0"/>
          <wp:positionH relativeFrom="margin">
            <wp:posOffset>-201295</wp:posOffset>
          </wp:positionH>
          <wp:positionV relativeFrom="topMargin">
            <wp:posOffset>530225</wp:posOffset>
          </wp:positionV>
          <wp:extent cx="1635125" cy="535940"/>
          <wp:effectExtent l="0" t="0" r="3175" b="0"/>
          <wp:wrapNone/>
          <wp:docPr id="49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05">
      <w:t xml:space="preserve"> </w:t>
    </w:r>
    <w:r>
      <w:tab/>
    </w:r>
  </w:p>
  <w:p w14:paraId="354FC4D9" w14:textId="66F51074" w:rsidR="009E43B1" w:rsidRPr="00073905" w:rsidRDefault="00213E5B" w:rsidP="00213E5B">
    <w:pPr>
      <w:pStyle w:val="Header"/>
      <w:tabs>
        <w:tab w:val="left" w:pos="4536"/>
        <w:tab w:val="left" w:pos="9072"/>
      </w:tabs>
      <w:ind w:firstLine="709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2313" w14:textId="77777777" w:rsidR="009E43B1" w:rsidRDefault="009E43B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1" layoutInCell="1" allowOverlap="1" wp14:anchorId="7BBCBA9C" wp14:editId="124FE17E">
          <wp:simplePos x="0" y="0"/>
          <wp:positionH relativeFrom="margin">
            <wp:align>right</wp:align>
          </wp:positionH>
          <wp:positionV relativeFrom="page">
            <wp:posOffset>720090</wp:posOffset>
          </wp:positionV>
          <wp:extent cx="1259205" cy="1619885"/>
          <wp:effectExtent l="0" t="0" r="10795" b="5715"/>
          <wp:wrapSquare wrapText="bothSides"/>
          <wp:docPr id="493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auSoja-Logo_DE_farbe_Sub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49" cy="1619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342"/>
    <w:multiLevelType w:val="multilevel"/>
    <w:tmpl w:val="83DC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552B"/>
    <w:multiLevelType w:val="multilevel"/>
    <w:tmpl w:val="4336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723FE"/>
    <w:multiLevelType w:val="multilevel"/>
    <w:tmpl w:val="0D1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10878"/>
    <w:multiLevelType w:val="hybridMultilevel"/>
    <w:tmpl w:val="F00827D2"/>
    <w:lvl w:ilvl="0" w:tplc="E0689992">
      <w:start w:val="1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1F497D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AA2"/>
    <w:multiLevelType w:val="hybridMultilevel"/>
    <w:tmpl w:val="B8A2BE92"/>
    <w:lvl w:ilvl="0" w:tplc="78A8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103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6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6C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C2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E3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A6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2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C14275"/>
    <w:multiLevelType w:val="multilevel"/>
    <w:tmpl w:val="7032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00939"/>
    <w:multiLevelType w:val="hybridMultilevel"/>
    <w:tmpl w:val="FC4816B8"/>
    <w:lvl w:ilvl="0" w:tplc="E2821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C8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89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4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4A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0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A0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2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F3173D"/>
    <w:multiLevelType w:val="multilevel"/>
    <w:tmpl w:val="683AD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3629D"/>
    <w:multiLevelType w:val="multilevel"/>
    <w:tmpl w:val="F49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A91D53"/>
    <w:multiLevelType w:val="multilevel"/>
    <w:tmpl w:val="560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A62713"/>
    <w:multiLevelType w:val="multilevel"/>
    <w:tmpl w:val="93EE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DA6348"/>
    <w:multiLevelType w:val="multilevel"/>
    <w:tmpl w:val="0B7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5760E"/>
    <w:multiLevelType w:val="multilevel"/>
    <w:tmpl w:val="AF68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B2861"/>
    <w:multiLevelType w:val="hybridMultilevel"/>
    <w:tmpl w:val="7F80F7C8"/>
    <w:lvl w:ilvl="0" w:tplc="4454B1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FEB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F026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7A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01F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664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4EE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EDE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543715"/>
    <w:multiLevelType w:val="multilevel"/>
    <w:tmpl w:val="A18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81769B"/>
    <w:multiLevelType w:val="multilevel"/>
    <w:tmpl w:val="E37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51D21"/>
    <w:multiLevelType w:val="multilevel"/>
    <w:tmpl w:val="41D4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8E2EE6"/>
    <w:multiLevelType w:val="multilevel"/>
    <w:tmpl w:val="B39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BD02BE"/>
    <w:multiLevelType w:val="hybridMultilevel"/>
    <w:tmpl w:val="D8BEA298"/>
    <w:lvl w:ilvl="0" w:tplc="253CE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C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7CE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C7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0D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08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A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F23C19"/>
    <w:multiLevelType w:val="hybridMultilevel"/>
    <w:tmpl w:val="2F2888E8"/>
    <w:lvl w:ilvl="0" w:tplc="896209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C8081C4">
      <w:start w:val="1"/>
      <w:numFmt w:val="bullet"/>
      <w:pStyle w:val="DSWordtabl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2D9B"/>
    <w:multiLevelType w:val="multilevel"/>
    <w:tmpl w:val="993C0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6455E"/>
    <w:multiLevelType w:val="hybridMultilevel"/>
    <w:tmpl w:val="52168DD8"/>
    <w:lvl w:ilvl="0" w:tplc="32A08940">
      <w:start w:val="1"/>
      <w:numFmt w:val="bullet"/>
      <w:pStyle w:val="DSWor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pStyle w:val="DSWordBullet1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64D4B"/>
    <w:multiLevelType w:val="multilevel"/>
    <w:tmpl w:val="1C44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A8656E"/>
    <w:multiLevelType w:val="hybridMultilevel"/>
    <w:tmpl w:val="DAD6BCEE"/>
    <w:lvl w:ilvl="0" w:tplc="8A58E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8A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6D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9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04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A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A89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B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CE3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1"/>
  </w:num>
  <w:num w:numId="3">
    <w:abstractNumId w:val="4"/>
  </w:num>
  <w:num w:numId="4">
    <w:abstractNumId w:val="20"/>
  </w:num>
  <w:num w:numId="5">
    <w:abstractNumId w:val="23"/>
  </w:num>
  <w:num w:numId="6">
    <w:abstractNumId w:val="23"/>
  </w:num>
  <w:num w:numId="7">
    <w:abstractNumId w:val="23"/>
  </w:num>
  <w:num w:numId="8">
    <w:abstractNumId w:val="8"/>
  </w:num>
  <w:num w:numId="9">
    <w:abstractNumId w:val="16"/>
  </w:num>
  <w:num w:numId="10">
    <w:abstractNumId w:val="19"/>
  </w:num>
  <w:num w:numId="11">
    <w:abstractNumId w:val="17"/>
  </w:num>
  <w:num w:numId="12">
    <w:abstractNumId w:val="13"/>
  </w:num>
  <w:num w:numId="13">
    <w:abstractNumId w:val="1"/>
  </w:num>
  <w:num w:numId="14">
    <w:abstractNumId w:val="18"/>
  </w:num>
  <w:num w:numId="15">
    <w:abstractNumId w:val="2"/>
  </w:num>
  <w:num w:numId="16">
    <w:abstractNumId w:val="10"/>
  </w:num>
  <w:num w:numId="17">
    <w:abstractNumId w:val="12"/>
  </w:num>
  <w:num w:numId="18">
    <w:abstractNumId w:val="5"/>
  </w:num>
  <w:num w:numId="19">
    <w:abstractNumId w:val="11"/>
  </w:num>
  <w:num w:numId="20">
    <w:abstractNumId w:val="24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6"/>
  </w:num>
  <w:num w:numId="30">
    <w:abstractNumId w:val="14"/>
  </w:num>
  <w:num w:numId="31">
    <w:abstractNumId w:val="25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ehpGCeNFs0059nAoIo1xk/JOFMait9ZsfZ+qHWl9GgGfnuuvmXZ6MiS76b5BR2Y26Njbg44CzchCgCdTtCY4w==" w:salt="Vk0NkgE+ryrM5aOQmv46vA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1F"/>
    <w:rsid w:val="000010BC"/>
    <w:rsid w:val="00002E20"/>
    <w:rsid w:val="00025590"/>
    <w:rsid w:val="00027A21"/>
    <w:rsid w:val="0004740F"/>
    <w:rsid w:val="000566E2"/>
    <w:rsid w:val="00065D6B"/>
    <w:rsid w:val="00066A78"/>
    <w:rsid w:val="00073905"/>
    <w:rsid w:val="000A5660"/>
    <w:rsid w:val="000B3902"/>
    <w:rsid w:val="000C1CCE"/>
    <w:rsid w:val="000C77BF"/>
    <w:rsid w:val="000F7A96"/>
    <w:rsid w:val="00111358"/>
    <w:rsid w:val="00134732"/>
    <w:rsid w:val="001355E3"/>
    <w:rsid w:val="0019531B"/>
    <w:rsid w:val="001A0F99"/>
    <w:rsid w:val="001B0952"/>
    <w:rsid w:val="001E05C9"/>
    <w:rsid w:val="001F5EAC"/>
    <w:rsid w:val="002011E0"/>
    <w:rsid w:val="00201662"/>
    <w:rsid w:val="00206653"/>
    <w:rsid w:val="00213E5B"/>
    <w:rsid w:val="00231994"/>
    <w:rsid w:val="00231AE3"/>
    <w:rsid w:val="00260A35"/>
    <w:rsid w:val="00271E42"/>
    <w:rsid w:val="00280CEA"/>
    <w:rsid w:val="002836EC"/>
    <w:rsid w:val="00284361"/>
    <w:rsid w:val="002A1799"/>
    <w:rsid w:val="002A3FC6"/>
    <w:rsid w:val="002B0F49"/>
    <w:rsid w:val="002B2094"/>
    <w:rsid w:val="002B43FB"/>
    <w:rsid w:val="002E70AC"/>
    <w:rsid w:val="002F6F90"/>
    <w:rsid w:val="00300F59"/>
    <w:rsid w:val="003034F0"/>
    <w:rsid w:val="0031140C"/>
    <w:rsid w:val="00320880"/>
    <w:rsid w:val="0033361B"/>
    <w:rsid w:val="00341A2A"/>
    <w:rsid w:val="003428D7"/>
    <w:rsid w:val="0036021F"/>
    <w:rsid w:val="003620EF"/>
    <w:rsid w:val="0036428C"/>
    <w:rsid w:val="00374B4C"/>
    <w:rsid w:val="0037512D"/>
    <w:rsid w:val="003A2CEC"/>
    <w:rsid w:val="003D359F"/>
    <w:rsid w:val="003D634D"/>
    <w:rsid w:val="003E083B"/>
    <w:rsid w:val="003E63FF"/>
    <w:rsid w:val="003F0601"/>
    <w:rsid w:val="00415E33"/>
    <w:rsid w:val="004174C4"/>
    <w:rsid w:val="00450292"/>
    <w:rsid w:val="00466DC3"/>
    <w:rsid w:val="0047517C"/>
    <w:rsid w:val="00492AB1"/>
    <w:rsid w:val="0049728F"/>
    <w:rsid w:val="004A2E68"/>
    <w:rsid w:val="004C3BD2"/>
    <w:rsid w:val="004C7F9D"/>
    <w:rsid w:val="004E1578"/>
    <w:rsid w:val="004E57F2"/>
    <w:rsid w:val="004F48A7"/>
    <w:rsid w:val="00506948"/>
    <w:rsid w:val="0051026E"/>
    <w:rsid w:val="005316AF"/>
    <w:rsid w:val="005345BD"/>
    <w:rsid w:val="00535B93"/>
    <w:rsid w:val="00540F0F"/>
    <w:rsid w:val="00544088"/>
    <w:rsid w:val="00545646"/>
    <w:rsid w:val="005500AD"/>
    <w:rsid w:val="005533AF"/>
    <w:rsid w:val="00571721"/>
    <w:rsid w:val="00572B51"/>
    <w:rsid w:val="00597E47"/>
    <w:rsid w:val="005A1A86"/>
    <w:rsid w:val="005A1CD7"/>
    <w:rsid w:val="005B6B72"/>
    <w:rsid w:val="005C75E0"/>
    <w:rsid w:val="005D1D81"/>
    <w:rsid w:val="005D2432"/>
    <w:rsid w:val="005D4D2A"/>
    <w:rsid w:val="00603EDF"/>
    <w:rsid w:val="006348E8"/>
    <w:rsid w:val="00652C38"/>
    <w:rsid w:val="00665098"/>
    <w:rsid w:val="00674142"/>
    <w:rsid w:val="00674348"/>
    <w:rsid w:val="006928AF"/>
    <w:rsid w:val="006A24D2"/>
    <w:rsid w:val="006B5088"/>
    <w:rsid w:val="006F1374"/>
    <w:rsid w:val="006F7899"/>
    <w:rsid w:val="00726F19"/>
    <w:rsid w:val="00727EA0"/>
    <w:rsid w:val="0073062E"/>
    <w:rsid w:val="00743254"/>
    <w:rsid w:val="00763E67"/>
    <w:rsid w:val="00795434"/>
    <w:rsid w:val="007B06F7"/>
    <w:rsid w:val="007C41DF"/>
    <w:rsid w:val="007E1129"/>
    <w:rsid w:val="007E6FB0"/>
    <w:rsid w:val="007F2083"/>
    <w:rsid w:val="007F3E68"/>
    <w:rsid w:val="007F56F2"/>
    <w:rsid w:val="0080676A"/>
    <w:rsid w:val="00817EF2"/>
    <w:rsid w:val="008211CE"/>
    <w:rsid w:val="00855113"/>
    <w:rsid w:val="008623FF"/>
    <w:rsid w:val="008A1344"/>
    <w:rsid w:val="008A330F"/>
    <w:rsid w:val="008B539E"/>
    <w:rsid w:val="008B7B9A"/>
    <w:rsid w:val="008C7551"/>
    <w:rsid w:val="008D43A8"/>
    <w:rsid w:val="008D4FDE"/>
    <w:rsid w:val="008D76AD"/>
    <w:rsid w:val="008F5E59"/>
    <w:rsid w:val="0090573F"/>
    <w:rsid w:val="00906473"/>
    <w:rsid w:val="0091237F"/>
    <w:rsid w:val="0092561D"/>
    <w:rsid w:val="009411D0"/>
    <w:rsid w:val="00943CCC"/>
    <w:rsid w:val="00947BCA"/>
    <w:rsid w:val="009515A3"/>
    <w:rsid w:val="00954B92"/>
    <w:rsid w:val="00966B6F"/>
    <w:rsid w:val="0097633B"/>
    <w:rsid w:val="00984790"/>
    <w:rsid w:val="00991736"/>
    <w:rsid w:val="009A6C86"/>
    <w:rsid w:val="009B6FA8"/>
    <w:rsid w:val="009C6413"/>
    <w:rsid w:val="009D0A85"/>
    <w:rsid w:val="009D4E42"/>
    <w:rsid w:val="009D679F"/>
    <w:rsid w:val="009E43B1"/>
    <w:rsid w:val="009E78BC"/>
    <w:rsid w:val="009F0E3B"/>
    <w:rsid w:val="00A00234"/>
    <w:rsid w:val="00A412B6"/>
    <w:rsid w:val="00A53475"/>
    <w:rsid w:val="00A6012A"/>
    <w:rsid w:val="00A60F86"/>
    <w:rsid w:val="00A87F20"/>
    <w:rsid w:val="00AA664C"/>
    <w:rsid w:val="00AB1F8D"/>
    <w:rsid w:val="00AC037F"/>
    <w:rsid w:val="00AC1D6D"/>
    <w:rsid w:val="00AD36B5"/>
    <w:rsid w:val="00AD5149"/>
    <w:rsid w:val="00AE1310"/>
    <w:rsid w:val="00B1591C"/>
    <w:rsid w:val="00B22D7A"/>
    <w:rsid w:val="00B23FF0"/>
    <w:rsid w:val="00B24099"/>
    <w:rsid w:val="00B253F1"/>
    <w:rsid w:val="00B33F13"/>
    <w:rsid w:val="00B34B71"/>
    <w:rsid w:val="00B35B1B"/>
    <w:rsid w:val="00B45781"/>
    <w:rsid w:val="00B700F0"/>
    <w:rsid w:val="00B71263"/>
    <w:rsid w:val="00BA1DE6"/>
    <w:rsid w:val="00BD6858"/>
    <w:rsid w:val="00BE7665"/>
    <w:rsid w:val="00BF6959"/>
    <w:rsid w:val="00C14A97"/>
    <w:rsid w:val="00C30B63"/>
    <w:rsid w:val="00C356A4"/>
    <w:rsid w:val="00C36799"/>
    <w:rsid w:val="00C403CF"/>
    <w:rsid w:val="00C41A1D"/>
    <w:rsid w:val="00C446AD"/>
    <w:rsid w:val="00C51879"/>
    <w:rsid w:val="00C66A73"/>
    <w:rsid w:val="00C713D1"/>
    <w:rsid w:val="00C773B6"/>
    <w:rsid w:val="00CA7317"/>
    <w:rsid w:val="00CC1013"/>
    <w:rsid w:val="00CE1457"/>
    <w:rsid w:val="00CF23E2"/>
    <w:rsid w:val="00D030B1"/>
    <w:rsid w:val="00D04A12"/>
    <w:rsid w:val="00D1309C"/>
    <w:rsid w:val="00D3712F"/>
    <w:rsid w:val="00D5710D"/>
    <w:rsid w:val="00D57FA8"/>
    <w:rsid w:val="00D67289"/>
    <w:rsid w:val="00D73ACA"/>
    <w:rsid w:val="00D841A1"/>
    <w:rsid w:val="00DA3B19"/>
    <w:rsid w:val="00DA65EF"/>
    <w:rsid w:val="00DC47E2"/>
    <w:rsid w:val="00DC7063"/>
    <w:rsid w:val="00DE01B1"/>
    <w:rsid w:val="00DE148E"/>
    <w:rsid w:val="00DE1A4A"/>
    <w:rsid w:val="00DE7D8D"/>
    <w:rsid w:val="00DF3A8E"/>
    <w:rsid w:val="00E05306"/>
    <w:rsid w:val="00E239AB"/>
    <w:rsid w:val="00E25626"/>
    <w:rsid w:val="00E261F4"/>
    <w:rsid w:val="00E31CBC"/>
    <w:rsid w:val="00E4263A"/>
    <w:rsid w:val="00E64BC7"/>
    <w:rsid w:val="00E7498A"/>
    <w:rsid w:val="00E825F7"/>
    <w:rsid w:val="00E95B0B"/>
    <w:rsid w:val="00E95D4A"/>
    <w:rsid w:val="00EA51A6"/>
    <w:rsid w:val="00EE1010"/>
    <w:rsid w:val="00EE1742"/>
    <w:rsid w:val="00EE5870"/>
    <w:rsid w:val="00F120CD"/>
    <w:rsid w:val="00F27551"/>
    <w:rsid w:val="00F321B9"/>
    <w:rsid w:val="00F51A4D"/>
    <w:rsid w:val="00F523F2"/>
    <w:rsid w:val="00F562E2"/>
    <w:rsid w:val="00F60508"/>
    <w:rsid w:val="00F72909"/>
    <w:rsid w:val="00F93036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8A6B21"/>
  <w14:defaultImageDpi w14:val="300"/>
  <w15:docId w15:val="{1BCAE9D5-5106-46DF-BA5D-C700061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1457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129"/>
  </w:style>
  <w:style w:type="paragraph" w:styleId="Footer">
    <w:name w:val="footer"/>
    <w:basedOn w:val="Normal"/>
    <w:link w:val="FooterChar"/>
    <w:uiPriority w:val="99"/>
    <w:unhideWhenUsed/>
    <w:rsid w:val="007E11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129"/>
  </w:style>
  <w:style w:type="paragraph" w:styleId="BalloonText">
    <w:name w:val="Balloon Text"/>
    <w:basedOn w:val="Normal"/>
    <w:link w:val="BalloonTextChar"/>
    <w:uiPriority w:val="99"/>
    <w:semiHidden/>
    <w:unhideWhenUsed/>
    <w:rsid w:val="00535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93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Normal"/>
    <w:uiPriority w:val="99"/>
    <w:rsid w:val="0045029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paragraph" w:customStyle="1" w:styleId="DSLetterSmallText">
    <w:name w:val="DS Letter / Small Text"/>
    <w:basedOn w:val="DSLetterAdressSender"/>
    <w:link w:val="DSLetterSmallTextZchn"/>
    <w:autoRedefine/>
    <w:rsid w:val="00A53475"/>
    <w:pPr>
      <w:pBdr>
        <w:bottom w:val="none" w:sz="0" w:space="0" w:color="auto"/>
      </w:pBdr>
    </w:pPr>
  </w:style>
  <w:style w:type="paragraph" w:customStyle="1" w:styleId="DSLetterAdress">
    <w:name w:val="DS Letter / Adress"/>
    <w:link w:val="DSLetterAdressZchn"/>
    <w:rsid w:val="00AA664C"/>
    <w:pPr>
      <w:spacing w:line="260" w:lineRule="exact"/>
    </w:pPr>
    <w:rPr>
      <w:rFonts w:ascii="Verdana" w:hAnsi="Verdana" w:cs="Ubuntu"/>
      <w:color w:val="000000"/>
      <w:sz w:val="20"/>
      <w:szCs w:val="20"/>
    </w:rPr>
  </w:style>
  <w:style w:type="paragraph" w:customStyle="1" w:styleId="DSWordBodytext">
    <w:name w:val="DS Word /  Body text"/>
    <w:link w:val="DSWordBodytextZchn"/>
    <w:qFormat/>
    <w:rsid w:val="009515A3"/>
    <w:pPr>
      <w:spacing w:after="120" w:line="276" w:lineRule="auto"/>
      <w:jc w:val="both"/>
    </w:pPr>
    <w:rPr>
      <w:rFonts w:ascii="Verdana" w:hAnsi="Verdana" w:cs="Ubuntu"/>
      <w:color w:val="262626" w:themeColor="text1"/>
      <w:sz w:val="20"/>
      <w:szCs w:val="20"/>
      <w:lang w:val="en-GB"/>
    </w:rPr>
  </w:style>
  <w:style w:type="paragraph" w:customStyle="1" w:styleId="DSLetterAdressSender">
    <w:name w:val="DS Letter / AdressSender"/>
    <w:basedOn w:val="DSLetterAdress"/>
    <w:link w:val="DSLetterAdressSenderZchn"/>
    <w:autoRedefine/>
    <w:rsid w:val="00A53475"/>
    <w:pPr>
      <w:pBdr>
        <w:bottom w:val="single" w:sz="4" w:space="4" w:color="auto"/>
      </w:pBdr>
      <w:spacing w:line="160" w:lineRule="exact"/>
    </w:pPr>
    <w:rPr>
      <w:sz w:val="12"/>
    </w:rPr>
  </w:style>
  <w:style w:type="character" w:customStyle="1" w:styleId="DSLetter-bold">
    <w:name w:val="DS Letter - bold"/>
    <w:basedOn w:val="DefaultParagraphFont"/>
    <w:uiPriority w:val="1"/>
    <w:rsid w:val="00AA664C"/>
    <w:rPr>
      <w:rFonts w:ascii="Verdana" w:hAnsi="Verdana"/>
      <w:b/>
    </w:rPr>
  </w:style>
  <w:style w:type="paragraph" w:customStyle="1" w:styleId="DSLetterSmallH1">
    <w:name w:val="DS Letter / Small H1"/>
    <w:next w:val="DSLetterSubject"/>
    <w:autoRedefine/>
    <w:rsid w:val="00D030B1"/>
    <w:pPr>
      <w:tabs>
        <w:tab w:val="right" w:pos="9632"/>
      </w:tabs>
      <w:spacing w:line="160" w:lineRule="exact"/>
    </w:pPr>
    <w:rPr>
      <w:rFonts w:ascii="Verdana" w:hAnsi="Verdana" w:cs="Ubuntu"/>
      <w:b/>
      <w:bCs/>
      <w:caps/>
      <w:color w:val="000000"/>
      <w:sz w:val="12"/>
      <w:szCs w:val="12"/>
    </w:rPr>
  </w:style>
  <w:style w:type="paragraph" w:customStyle="1" w:styleId="DSWordDate">
    <w:name w:val="DS Word / Date"/>
    <w:basedOn w:val="DSLetterAdress"/>
    <w:next w:val="DSWordBodytext"/>
    <w:autoRedefine/>
    <w:rsid w:val="00966B6F"/>
    <w:pPr>
      <w:jc w:val="right"/>
    </w:pPr>
    <w:rPr>
      <w:szCs w:val="16"/>
    </w:rPr>
  </w:style>
  <w:style w:type="paragraph" w:customStyle="1" w:styleId="DSLetterSubject">
    <w:name w:val="DS Letter Subject"/>
    <w:basedOn w:val="DSLetterAdress"/>
    <w:next w:val="DSWordBodytext"/>
    <w:autoRedefine/>
    <w:rsid w:val="00F72909"/>
    <w:pPr>
      <w:spacing w:line="360" w:lineRule="exact"/>
    </w:pPr>
    <w:rPr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0566E2"/>
  </w:style>
  <w:style w:type="paragraph" w:customStyle="1" w:styleId="DSFusszeileLink">
    <w:name w:val="DS / Fusszeile Link"/>
    <w:basedOn w:val="Footer"/>
    <w:link w:val="DSFusszeileLinkZchn"/>
    <w:rsid w:val="00320880"/>
    <w:rPr>
      <w:rFonts w:ascii="Verdana" w:hAnsi="Verdana" w:cs="Ubuntu-Bold"/>
      <w:b/>
      <w:bCs/>
      <w:color w:val="76B82A"/>
      <w:sz w:val="12"/>
      <w:szCs w:val="12"/>
      <w:lang w:val="en-US"/>
    </w:rPr>
  </w:style>
  <w:style w:type="paragraph" w:customStyle="1" w:styleId="DSLetterSmallH2">
    <w:name w:val="DS Letter / Small H2"/>
    <w:basedOn w:val="DSLetterSmallH1"/>
    <w:rsid w:val="00C36799"/>
    <w:rPr>
      <w:caps w:val="0"/>
      <w:sz w:val="9"/>
      <w:szCs w:val="9"/>
    </w:rPr>
  </w:style>
  <w:style w:type="paragraph" w:customStyle="1" w:styleId="DSLetterPageNumber">
    <w:name w:val="DS Letter / PageNumber"/>
    <w:basedOn w:val="DSWordDate"/>
    <w:autoRedefine/>
    <w:rsid w:val="00DF3A8E"/>
    <w:pPr>
      <w:pBdr>
        <w:bottom w:val="single" w:sz="4" w:space="10" w:color="auto"/>
      </w:pBdr>
    </w:pPr>
  </w:style>
  <w:style w:type="character" w:customStyle="1" w:styleId="DSLetterSmallTextinParagtraph">
    <w:name w:val="DS Letter / SmallText in Paragtraph"/>
    <w:basedOn w:val="DefaultParagraphFont"/>
    <w:uiPriority w:val="1"/>
    <w:rsid w:val="00B24099"/>
    <w:rPr>
      <w:rFonts w:ascii="Verdana" w:hAnsi="Verdana"/>
      <w:sz w:val="12"/>
    </w:rPr>
  </w:style>
  <w:style w:type="paragraph" w:customStyle="1" w:styleId="DSWordHeader1">
    <w:name w:val="DS Word /  Header 1"/>
    <w:basedOn w:val="DSFusszeileLink"/>
    <w:link w:val="DSWordHeader1Zchn"/>
    <w:qFormat/>
    <w:rsid w:val="003E63FF"/>
    <w:pPr>
      <w:spacing w:after="240"/>
    </w:pPr>
    <w:rPr>
      <w:color w:val="262626" w:themeColor="text1"/>
      <w:sz w:val="36"/>
      <w:szCs w:val="40"/>
    </w:rPr>
  </w:style>
  <w:style w:type="paragraph" w:customStyle="1" w:styleId="DSWordHeader2">
    <w:name w:val="DS Word /  Header 2"/>
    <w:basedOn w:val="DSWordBodytext"/>
    <w:link w:val="DSWordHeader2Zchn"/>
    <w:qFormat/>
    <w:rsid w:val="007E6FB0"/>
    <w:pPr>
      <w:spacing w:before="120"/>
    </w:pPr>
    <w:rPr>
      <w:b/>
      <w:sz w:val="24"/>
    </w:rPr>
  </w:style>
  <w:style w:type="character" w:customStyle="1" w:styleId="DSFusszeileLinkZchn">
    <w:name w:val="DS / Fusszeile Link Zchn"/>
    <w:basedOn w:val="FooterChar"/>
    <w:link w:val="DSFusszeileLink"/>
    <w:rsid w:val="00D030B1"/>
    <w:rPr>
      <w:rFonts w:ascii="Verdana" w:hAnsi="Verdana" w:cs="Ubuntu-Bold"/>
      <w:b/>
      <w:bCs/>
      <w:color w:val="76B82A"/>
      <w:sz w:val="12"/>
      <w:szCs w:val="12"/>
      <w:lang w:val="en-US"/>
    </w:rPr>
  </w:style>
  <w:style w:type="character" w:customStyle="1" w:styleId="DSWordHeader1Zchn">
    <w:name w:val="DS Word /  Header 1 Zchn"/>
    <w:basedOn w:val="DSFusszeileLinkZchn"/>
    <w:link w:val="DSWordHeader1"/>
    <w:rsid w:val="003E63FF"/>
    <w:rPr>
      <w:rFonts w:ascii="Verdana" w:hAnsi="Verdana" w:cs="Ubuntu-Bold"/>
      <w:b/>
      <w:bCs/>
      <w:color w:val="262626" w:themeColor="text1"/>
      <w:sz w:val="36"/>
      <w:szCs w:val="40"/>
      <w:lang w:val="en-US"/>
    </w:rPr>
  </w:style>
  <w:style w:type="paragraph" w:customStyle="1" w:styleId="DSWordBullet">
    <w:name w:val="DS Word /  Bullet"/>
    <w:basedOn w:val="DSWordBodytext"/>
    <w:link w:val="DSWordBulletZchn"/>
    <w:qFormat/>
    <w:rsid w:val="00B1591C"/>
    <w:pPr>
      <w:numPr>
        <w:numId w:val="1"/>
      </w:numPr>
      <w:ind w:left="284" w:hanging="284"/>
      <w:contextualSpacing/>
    </w:pPr>
  </w:style>
  <w:style w:type="character" w:customStyle="1" w:styleId="DSWordBodytextZchn">
    <w:name w:val="DS Word /  Body text Zchn"/>
    <w:basedOn w:val="DefaultParagraphFont"/>
    <w:link w:val="DSWordBodytext"/>
    <w:rsid w:val="009515A3"/>
    <w:rPr>
      <w:rFonts w:ascii="Verdana" w:hAnsi="Verdana" w:cs="Ubuntu"/>
      <w:color w:val="262626" w:themeColor="text1"/>
      <w:sz w:val="20"/>
      <w:szCs w:val="20"/>
      <w:lang w:val="en-GB"/>
    </w:rPr>
  </w:style>
  <w:style w:type="character" w:customStyle="1" w:styleId="DSWordHeader2Zchn">
    <w:name w:val="DS Word /  Header 2 Zchn"/>
    <w:basedOn w:val="DSWordBodytextZchn"/>
    <w:link w:val="DSWordHeader2"/>
    <w:rsid w:val="007E6FB0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Bullet1">
    <w:name w:val="DS Word /  Bullet 1"/>
    <w:basedOn w:val="DSWordBodytext"/>
    <w:link w:val="DSWordBullet1Zchn"/>
    <w:rsid w:val="00D030B1"/>
    <w:pPr>
      <w:numPr>
        <w:ilvl w:val="1"/>
        <w:numId w:val="1"/>
      </w:numPr>
    </w:pPr>
    <w:rPr>
      <w:lang w:val="es-ES_tradnl"/>
    </w:rPr>
  </w:style>
  <w:style w:type="character" w:customStyle="1" w:styleId="DSWordBulletZchn">
    <w:name w:val="DS Word /  Bullet Zchn"/>
    <w:basedOn w:val="DSWordBodytextZchn"/>
    <w:link w:val="DSWordBullet"/>
    <w:rsid w:val="00B1591C"/>
    <w:rPr>
      <w:rFonts w:ascii="Verdana" w:hAnsi="Verdana" w:cs="Ubuntu"/>
      <w:color w:val="262626" w:themeColor="text1"/>
      <w:sz w:val="20"/>
      <w:szCs w:val="20"/>
      <w:lang w:val="en-GB"/>
    </w:rPr>
  </w:style>
  <w:style w:type="table" w:styleId="MediumShading1-Accent3">
    <w:name w:val="Medium Shading 1 Accent 3"/>
    <w:basedOn w:val="TableNormal"/>
    <w:uiPriority w:val="63"/>
    <w:rsid w:val="0091237F"/>
    <w:tblPr>
      <w:tblStyleRowBandSize w:val="1"/>
      <w:tblStyleColBandSize w:val="1"/>
      <w:tblBorders>
        <w:top w:val="single" w:sz="8" w:space="0" w:color="23C0FF" w:themeColor="accent3" w:themeTint="BF"/>
        <w:left w:val="single" w:sz="8" w:space="0" w:color="23C0FF" w:themeColor="accent3" w:themeTint="BF"/>
        <w:bottom w:val="single" w:sz="8" w:space="0" w:color="23C0FF" w:themeColor="accent3" w:themeTint="BF"/>
        <w:right w:val="single" w:sz="8" w:space="0" w:color="23C0FF" w:themeColor="accent3" w:themeTint="BF"/>
        <w:insideH w:val="single" w:sz="8" w:space="0" w:color="23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9F3E9" w:themeColor="background1"/>
      </w:rPr>
      <w:tblPr/>
      <w:tcPr>
        <w:tcBorders>
          <w:top w:val="single" w:sz="8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  <w:shd w:val="clear" w:color="auto" w:fill="009B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0FF" w:themeColor="accent3" w:themeTint="BF"/>
          <w:left w:val="single" w:sz="8" w:space="0" w:color="23C0FF" w:themeColor="accent3" w:themeTint="BF"/>
          <w:bottom w:val="single" w:sz="8" w:space="0" w:color="23C0FF" w:themeColor="accent3" w:themeTint="BF"/>
          <w:right w:val="single" w:sz="8" w:space="0" w:color="23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SWordBullet1Zchn">
    <w:name w:val="DS Word /  Bullet 1 Zchn"/>
    <w:basedOn w:val="DSWordBodytextZchn"/>
    <w:link w:val="DSWordBullet1"/>
    <w:rsid w:val="00D030B1"/>
    <w:rPr>
      <w:rFonts w:ascii="Verdana" w:hAnsi="Verdana" w:cs="Ubuntu"/>
      <w:color w:val="000000"/>
      <w:sz w:val="20"/>
      <w:szCs w:val="20"/>
      <w:lang w:val="es-ES_tradnl"/>
    </w:rPr>
  </w:style>
  <w:style w:type="paragraph" w:customStyle="1" w:styleId="DSTable">
    <w:name w:val="DS Table"/>
    <w:basedOn w:val="DSWordBodytext"/>
    <w:link w:val="DSTableZchn"/>
    <w:rsid w:val="0091237F"/>
    <w:pPr>
      <w:spacing w:after="0" w:line="240" w:lineRule="auto"/>
    </w:pPr>
    <w:rPr>
      <w:b/>
      <w:lang w:val="es-ES_tradnl"/>
    </w:rPr>
  </w:style>
  <w:style w:type="table" w:styleId="LightShading">
    <w:name w:val="Light Shading"/>
    <w:basedOn w:val="TableNormal"/>
    <w:uiPriority w:val="60"/>
    <w:rsid w:val="00EE1742"/>
    <w:rPr>
      <w:color w:val="1C1C1C" w:themeColor="text1" w:themeShade="BF"/>
    </w:rPr>
    <w:tblPr>
      <w:tblStyleRowBandSize w:val="1"/>
      <w:tblStyleColBandSize w:val="1"/>
      <w:tblBorders>
        <w:top w:val="single" w:sz="8" w:space="0" w:color="262626" w:themeColor="text1"/>
        <w:bottom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text1" w:themeFillTint="3F"/>
      </w:tcPr>
    </w:tblStylePr>
  </w:style>
  <w:style w:type="character" w:customStyle="1" w:styleId="DSTableZchn">
    <w:name w:val="DS Table Zchn"/>
    <w:basedOn w:val="DSWordBodytextZchn"/>
    <w:link w:val="DSTable"/>
    <w:rsid w:val="0091237F"/>
    <w:rPr>
      <w:rFonts w:ascii="Verdana" w:hAnsi="Verdana" w:cs="Ubuntu"/>
      <w:b/>
      <w:color w:val="000000"/>
      <w:sz w:val="20"/>
      <w:szCs w:val="20"/>
      <w:lang w:val="es-ES_tradnl"/>
    </w:rPr>
  </w:style>
  <w:style w:type="paragraph" w:customStyle="1" w:styleId="DSWordHeader3">
    <w:name w:val="DS Word /  Header 3"/>
    <w:basedOn w:val="DSWordHeader2"/>
    <w:link w:val="DSWordHeader3Zchn"/>
    <w:qFormat/>
    <w:rsid w:val="00763E67"/>
    <w:pPr>
      <w:spacing w:before="240" w:after="0"/>
    </w:pPr>
    <w:rPr>
      <w:sz w:val="20"/>
    </w:rPr>
  </w:style>
  <w:style w:type="paragraph" w:customStyle="1" w:styleId="DSWordtextlittle">
    <w:name w:val="DS Word / text little"/>
    <w:basedOn w:val="DSLetterSmallText"/>
    <w:link w:val="DSWordtextlittleZchn"/>
    <w:rsid w:val="00BD6858"/>
    <w:rPr>
      <w:color w:val="262626" w:themeColor="text1"/>
    </w:rPr>
  </w:style>
  <w:style w:type="character" w:customStyle="1" w:styleId="DSWordHeader3Zchn">
    <w:name w:val="DS Word /  Header 3 Zchn"/>
    <w:basedOn w:val="DSWordHeader2Zchn"/>
    <w:link w:val="DSWordHeader3"/>
    <w:rsid w:val="00763E67"/>
    <w:rPr>
      <w:rFonts w:ascii="Verdana" w:hAnsi="Verdana" w:cs="Ubuntu"/>
      <w:b/>
      <w:color w:val="262626" w:themeColor="text1"/>
      <w:sz w:val="20"/>
      <w:szCs w:val="20"/>
      <w:lang w:val="en-GB"/>
    </w:rPr>
  </w:style>
  <w:style w:type="paragraph" w:customStyle="1" w:styleId="DSWordtablebullet">
    <w:name w:val="DS Word /  table bullet"/>
    <w:basedOn w:val="DSWordBullet1"/>
    <w:link w:val="DSWordtablebulletZchn"/>
    <w:rsid w:val="00A00234"/>
    <w:pPr>
      <w:numPr>
        <w:numId w:val="2"/>
      </w:numPr>
      <w:spacing w:after="0"/>
      <w:ind w:left="173" w:hanging="183"/>
    </w:pPr>
  </w:style>
  <w:style w:type="character" w:customStyle="1" w:styleId="DSLetterAdressZchn">
    <w:name w:val="DS Letter / Adress Zchn"/>
    <w:basedOn w:val="DefaultParagraphFont"/>
    <w:link w:val="DSLetterAdress"/>
    <w:rsid w:val="00A00234"/>
    <w:rPr>
      <w:rFonts w:ascii="Verdana" w:hAnsi="Verdana" w:cs="Ubuntu"/>
      <w:color w:val="000000"/>
      <w:sz w:val="20"/>
      <w:szCs w:val="20"/>
    </w:rPr>
  </w:style>
  <w:style w:type="character" w:customStyle="1" w:styleId="DSLetterAdressSenderZchn">
    <w:name w:val="DS Letter / AdressSender Zchn"/>
    <w:basedOn w:val="DSLetterAdressZchn"/>
    <w:link w:val="DSLetterAdressSender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LetterSmallTextZchn">
    <w:name w:val="DS Letter / Small Text Zchn"/>
    <w:basedOn w:val="DSLetterAdressSenderZchn"/>
    <w:link w:val="DSLetterSmallText"/>
    <w:rsid w:val="00A00234"/>
    <w:rPr>
      <w:rFonts w:ascii="Verdana" w:hAnsi="Verdana" w:cs="Ubuntu"/>
      <w:color w:val="000000"/>
      <w:sz w:val="12"/>
      <w:szCs w:val="20"/>
    </w:rPr>
  </w:style>
  <w:style w:type="character" w:customStyle="1" w:styleId="DSWordtextlittleZchn">
    <w:name w:val="DS Word / text little Zchn"/>
    <w:basedOn w:val="DSLetterSmallTextZchn"/>
    <w:link w:val="DSWordtextlittle"/>
    <w:rsid w:val="00BD6858"/>
    <w:rPr>
      <w:rFonts w:ascii="Verdana" w:hAnsi="Verdana" w:cs="Ubuntu"/>
      <w:color w:val="262626" w:themeColor="text1"/>
      <w:sz w:val="12"/>
      <w:szCs w:val="20"/>
    </w:rPr>
  </w:style>
  <w:style w:type="paragraph" w:customStyle="1" w:styleId="DSWordTableHeader">
    <w:name w:val="DS Word /  Table Header"/>
    <w:basedOn w:val="DSTable"/>
    <w:link w:val="DSWordTableHeaderZchn"/>
    <w:rsid w:val="00A00234"/>
    <w:rPr>
      <w:color w:val="F9F3E9"/>
    </w:rPr>
  </w:style>
  <w:style w:type="character" w:customStyle="1" w:styleId="DSWordtablebulletZchn">
    <w:name w:val="DS Word /  table bullet Zchn"/>
    <w:basedOn w:val="DSWordBullet1Zchn"/>
    <w:link w:val="DSWordtablebullet"/>
    <w:rsid w:val="00A00234"/>
    <w:rPr>
      <w:rFonts w:ascii="Verdana" w:hAnsi="Verdana" w:cs="Ubuntu"/>
      <w:color w:val="000000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AE1310"/>
    <w:rPr>
      <w:color w:val="76B82A" w:themeColor="hyperlink"/>
      <w:u w:val="single"/>
    </w:rPr>
  </w:style>
  <w:style w:type="character" w:customStyle="1" w:styleId="DSWordTableHeaderZchn">
    <w:name w:val="DS Word /  Table Header Zchn"/>
    <w:basedOn w:val="DSTableZchn"/>
    <w:link w:val="DSWordTableHeader"/>
    <w:rsid w:val="00A00234"/>
    <w:rPr>
      <w:rFonts w:ascii="Verdana" w:hAnsi="Verdana" w:cs="Ubuntu"/>
      <w:b/>
      <w:color w:val="F9F3E9"/>
      <w:sz w:val="20"/>
      <w:szCs w:val="20"/>
      <w:lang w:val="es-ES_tradnl"/>
    </w:rPr>
  </w:style>
  <w:style w:type="paragraph" w:customStyle="1" w:styleId="DSWordHyperlink">
    <w:name w:val="DS Word /  Hyperlink"/>
    <w:basedOn w:val="DSWordBodytext"/>
    <w:link w:val="DSWordHyperlinkZchn"/>
    <w:rsid w:val="00AE1310"/>
    <w:rPr>
      <w:color w:val="8BD239" w:themeColor="hyperlink" w:themeTint="D9"/>
      <w:lang w:val="es-ES_tradnl"/>
    </w:rPr>
  </w:style>
  <w:style w:type="character" w:customStyle="1" w:styleId="DSWordHyperlinkZchn">
    <w:name w:val="DS Word /  Hyperlink Zchn"/>
    <w:basedOn w:val="DSWordBodytextZchn"/>
    <w:link w:val="DSWordHyperlink"/>
    <w:rsid w:val="00AE1310"/>
    <w:rPr>
      <w:rFonts w:ascii="Verdana" w:hAnsi="Verdana" w:cs="Ubuntu"/>
      <w:color w:val="8BD239" w:themeColor="hyperlink" w:themeTint="D9"/>
      <w:sz w:val="20"/>
      <w:szCs w:val="20"/>
      <w:lang w:val="es-ES_tradnl"/>
    </w:rPr>
  </w:style>
  <w:style w:type="paragraph" w:customStyle="1" w:styleId="DSWordBodyTextsmall">
    <w:name w:val="DS Word / Body Text small"/>
    <w:basedOn w:val="DSWordBodytext"/>
    <w:link w:val="DSWordBodyTextsmallZchn"/>
    <w:qFormat/>
    <w:rsid w:val="003E63FF"/>
    <w:rPr>
      <w:sz w:val="18"/>
      <w:szCs w:val="18"/>
      <w:lang w:val="es-ES_tradnl"/>
    </w:rPr>
  </w:style>
  <w:style w:type="character" w:customStyle="1" w:styleId="DSWordBodyTextsmallZchn">
    <w:name w:val="DS Word / Body Text small Zchn"/>
    <w:basedOn w:val="DSWordBodytextZchn"/>
    <w:link w:val="DSWordBodyTextsmall"/>
    <w:rsid w:val="003E63FF"/>
    <w:rPr>
      <w:rFonts w:ascii="Verdana" w:hAnsi="Verdana" w:cs="Ubuntu"/>
      <w:color w:val="262626" w:themeColor="text1"/>
      <w:sz w:val="18"/>
      <w:szCs w:val="18"/>
      <w:lang w:val="es-ES_tradnl"/>
    </w:rPr>
  </w:style>
  <w:style w:type="paragraph" w:customStyle="1" w:styleId="HLuppercase">
    <w:name w:val="HL_uppercase"/>
    <w:basedOn w:val="Normal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288" w:lineRule="auto"/>
      <w:textAlignment w:val="center"/>
    </w:pPr>
    <w:rPr>
      <w:rFonts w:ascii="Ubuntu" w:hAnsi="Ubuntu" w:cs="Ubuntu"/>
      <w:b/>
      <w:bCs/>
      <w:caps/>
      <w:color w:val="93C255"/>
      <w:w w:val="87"/>
      <w:sz w:val="24"/>
      <w:szCs w:val="24"/>
      <w:lang w:val="de-DE"/>
    </w:rPr>
  </w:style>
  <w:style w:type="paragraph" w:customStyle="1" w:styleId="Keynotetitle">
    <w:name w:val="Keynote_title"/>
    <w:basedOn w:val="Normal"/>
    <w:uiPriority w:val="99"/>
    <w:rsid w:val="00CE1457"/>
    <w:pPr>
      <w:tabs>
        <w:tab w:val="left" w:pos="720"/>
      </w:tabs>
      <w:autoSpaceDE w:val="0"/>
      <w:autoSpaceDN w:val="0"/>
      <w:adjustRightInd w:val="0"/>
      <w:spacing w:after="0" w:line="300" w:lineRule="atLeast"/>
      <w:textAlignment w:val="center"/>
    </w:pPr>
    <w:rPr>
      <w:rFonts w:ascii="Ubuntu" w:hAnsi="Ubuntu" w:cs="Ubuntu"/>
      <w:color w:val="3C3C3B"/>
      <w:lang w:val="de-DE"/>
    </w:rPr>
  </w:style>
  <w:style w:type="paragraph" w:styleId="ListParagraph">
    <w:name w:val="List Paragraph"/>
    <w:basedOn w:val="Normal"/>
    <w:uiPriority w:val="34"/>
    <w:qFormat/>
    <w:rsid w:val="00C14A97"/>
    <w:pPr>
      <w:spacing w:after="0" w:line="240" w:lineRule="auto"/>
      <w:ind w:left="720"/>
    </w:pPr>
    <w:rPr>
      <w:rFonts w:ascii="Calibri" w:hAnsi="Calibri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5E59"/>
    <w:rPr>
      <w:color w:val="009BD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D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D1"/>
    <w:rPr>
      <w:rFonts w:eastAsiaTheme="minorHAnsi"/>
      <w:lang w:val="de-A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D1"/>
    <w:rPr>
      <w:rFonts w:eastAsiaTheme="minorHAnsi"/>
      <w:b/>
      <w:bCs/>
      <w:sz w:val="20"/>
      <w:szCs w:val="20"/>
      <w:lang w:val="de-AT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3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3AF"/>
    <w:rPr>
      <w:rFonts w:eastAsiaTheme="minorHAnsi"/>
      <w:sz w:val="20"/>
      <w:szCs w:val="20"/>
      <w:lang w:val="de-AT" w:eastAsia="en-US"/>
    </w:rPr>
  </w:style>
  <w:style w:type="character" w:styleId="FootnoteReference">
    <w:name w:val="footnote reference"/>
    <w:rsid w:val="005533AF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5533AF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absatz1">
    <w:name w:val="Listenabsatz1"/>
    <w:basedOn w:val="Normal"/>
    <w:rsid w:val="0097633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843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195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157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99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38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53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31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386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722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3239">
          <w:marLeft w:val="25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64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832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693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95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58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4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198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12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culea@donausoja.or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quality@donausoja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fac.eu/files/62592.pdf" TargetMode="External"/><Relationship Id="rId2" Type="http://schemas.openxmlformats.org/officeDocument/2006/relationships/hyperlink" Target="http://www.iscc-system.org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8B5AA9061A4A268D2970735DC94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DC66-3D29-43E3-939D-329A928F179D}"/>
      </w:docPartPr>
      <w:docPartBody>
        <w:p w:rsidR="002701D4" w:rsidRDefault="00D657A1" w:rsidP="00D657A1">
          <w:pPr>
            <w:pStyle w:val="398B5AA9061A4A268D2970735DC9442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03DCEEDF6EA4C5B8D8458B40798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3514-C541-4452-ADDA-68BBC176C846}"/>
      </w:docPartPr>
      <w:docPartBody>
        <w:p w:rsidR="002701D4" w:rsidRDefault="00D657A1" w:rsidP="00D657A1">
          <w:pPr>
            <w:pStyle w:val="A03DCEEDF6EA4C5B8D8458B40798BFD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3271DEA94D544A59F303DB72009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23FA-3D00-441E-9E50-4212D88D6443}"/>
      </w:docPartPr>
      <w:docPartBody>
        <w:p w:rsidR="002701D4" w:rsidRDefault="00D657A1" w:rsidP="00D657A1">
          <w:pPr>
            <w:pStyle w:val="53271DEA94D544A59F303DB7200931D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827ADEFD0D34A89B14438A5BB2A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0ABB-D344-489F-B8D0-FA0C25E0ABEE}"/>
      </w:docPartPr>
      <w:docPartBody>
        <w:p w:rsidR="002701D4" w:rsidRDefault="00D657A1" w:rsidP="00D657A1">
          <w:pPr>
            <w:pStyle w:val="3827ADEFD0D34A89B14438A5BB2A125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47810906E54196BFB6C9E6C728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A455-DB96-4068-B671-3E2E58163D87}"/>
      </w:docPartPr>
      <w:docPartBody>
        <w:p w:rsidR="002701D4" w:rsidRDefault="00D657A1" w:rsidP="00D657A1">
          <w:pPr>
            <w:pStyle w:val="0347810906E54196BFB6C9E6C7282D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2E5EEADD8B4E95BE2FC69694F8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E6C95-D9B6-4489-B4CA-46914A1F11F3}"/>
      </w:docPartPr>
      <w:docPartBody>
        <w:p w:rsidR="002701D4" w:rsidRDefault="00D657A1" w:rsidP="00D657A1">
          <w:pPr>
            <w:pStyle w:val="C72E5EEADD8B4E95BE2FC69694F8216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A3CE6FFFE684A7196856E0B60F3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49C4-F315-4153-9F3F-79B1EBA3D490}"/>
      </w:docPartPr>
      <w:docPartBody>
        <w:p w:rsidR="002701D4" w:rsidRDefault="00D657A1" w:rsidP="00D657A1">
          <w:pPr>
            <w:pStyle w:val="AA3CE6FFFE684A7196856E0B60F33DC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D11B684AF254DCBBB3317657277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5A742-C516-4F8C-A465-AACB01B45EE8}"/>
      </w:docPartPr>
      <w:docPartBody>
        <w:p w:rsidR="002701D4" w:rsidRDefault="00D657A1" w:rsidP="00D657A1">
          <w:pPr>
            <w:pStyle w:val="6D11B684AF254DCBBB3317657277BFC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2893365D8D4A5F98CA41EDABD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DBC1E-79FB-4FED-B048-0F423C437571}"/>
      </w:docPartPr>
      <w:docPartBody>
        <w:p w:rsidR="002701D4" w:rsidRDefault="00D657A1" w:rsidP="00D657A1">
          <w:pPr>
            <w:pStyle w:val="632893365D8D4A5F98CA41EDABD904A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A5DA5E92BB14E588B89025DEEF72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761C-E633-4E32-B17C-1075BAE94E85}"/>
      </w:docPartPr>
      <w:docPartBody>
        <w:p w:rsidR="002701D4" w:rsidRDefault="00D657A1" w:rsidP="00D657A1">
          <w:pPr>
            <w:pStyle w:val="3A5DA5E92BB14E588B89025DEEF722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A3C50CD1A04676AD4193A70E6B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6BB-40BD-4558-BBB3-BDC7DEFCD9B6}"/>
      </w:docPartPr>
      <w:docPartBody>
        <w:p w:rsidR="002701D4" w:rsidRDefault="00D657A1" w:rsidP="00D657A1">
          <w:pPr>
            <w:pStyle w:val="63A3C50CD1A04676AD4193A70E6B0C1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6F8A28E980E42F186D8A923B48D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33865-70A1-4EE7-A240-AEC9413C5884}"/>
      </w:docPartPr>
      <w:docPartBody>
        <w:p w:rsidR="002701D4" w:rsidRDefault="00D657A1" w:rsidP="00D657A1">
          <w:pPr>
            <w:pStyle w:val="36F8A28E980E42F186D8A923B48D32B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2BE3C7DEA2B42688557375B5993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5BC-7979-48CE-A3BE-CB9ECCD1B1D9}"/>
      </w:docPartPr>
      <w:docPartBody>
        <w:p w:rsidR="002701D4" w:rsidRDefault="00D657A1" w:rsidP="00D657A1">
          <w:pPr>
            <w:pStyle w:val="E2BE3C7DEA2B42688557375B5993CCE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CDD6B5086EA4A21B7086EA39A71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7FB-2483-4791-9160-BC9CC6FB8EC2}"/>
      </w:docPartPr>
      <w:docPartBody>
        <w:p w:rsidR="002701D4" w:rsidRDefault="00D657A1" w:rsidP="00D657A1">
          <w:pPr>
            <w:pStyle w:val="4CDD6B5086EA4A21B7086EA39A71949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C8A35D007494FDF92EAA6860888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34B0C-7951-4E0F-8420-6135A82A2D25}"/>
      </w:docPartPr>
      <w:docPartBody>
        <w:p w:rsidR="002701D4" w:rsidRDefault="00D657A1" w:rsidP="00D657A1">
          <w:pPr>
            <w:pStyle w:val="1C8A35D007494FDF92EAA686088836A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Ubuntu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1"/>
    <w:rsid w:val="00031128"/>
    <w:rsid w:val="00176ADD"/>
    <w:rsid w:val="002701D4"/>
    <w:rsid w:val="00304890"/>
    <w:rsid w:val="00443E3C"/>
    <w:rsid w:val="00452AA9"/>
    <w:rsid w:val="004913F9"/>
    <w:rsid w:val="004B3FA3"/>
    <w:rsid w:val="007B5D46"/>
    <w:rsid w:val="00815177"/>
    <w:rsid w:val="00D657A1"/>
    <w:rsid w:val="00DB07DC"/>
    <w:rsid w:val="00F4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890"/>
    <w:rPr>
      <w:color w:val="808080"/>
    </w:rPr>
  </w:style>
  <w:style w:type="paragraph" w:customStyle="1" w:styleId="398B5AA9061A4A268D2970735DC9442C">
    <w:name w:val="398B5AA9061A4A268D2970735DC9442C"/>
    <w:rsid w:val="00D657A1"/>
  </w:style>
  <w:style w:type="paragraph" w:customStyle="1" w:styleId="A03DCEEDF6EA4C5B8D8458B40798BFDF">
    <w:name w:val="A03DCEEDF6EA4C5B8D8458B40798BFDF"/>
    <w:rsid w:val="00D657A1"/>
  </w:style>
  <w:style w:type="paragraph" w:customStyle="1" w:styleId="53271DEA94D544A59F303DB7200931DA">
    <w:name w:val="53271DEA94D544A59F303DB7200931DA"/>
    <w:rsid w:val="00D657A1"/>
  </w:style>
  <w:style w:type="paragraph" w:customStyle="1" w:styleId="3827ADEFD0D34A89B14438A5BB2A1253">
    <w:name w:val="3827ADEFD0D34A89B14438A5BB2A1253"/>
    <w:rsid w:val="00D657A1"/>
  </w:style>
  <w:style w:type="paragraph" w:customStyle="1" w:styleId="0347810906E54196BFB6C9E6C7282D08">
    <w:name w:val="0347810906E54196BFB6C9E6C7282D08"/>
    <w:rsid w:val="00D657A1"/>
  </w:style>
  <w:style w:type="paragraph" w:customStyle="1" w:styleId="C72E5EEADD8B4E95BE2FC69694F82165">
    <w:name w:val="C72E5EEADD8B4E95BE2FC69694F82165"/>
    <w:rsid w:val="00D657A1"/>
  </w:style>
  <w:style w:type="paragraph" w:customStyle="1" w:styleId="AA3CE6FFFE684A7196856E0B60F33DC2">
    <w:name w:val="AA3CE6FFFE684A7196856E0B60F33DC2"/>
    <w:rsid w:val="00D657A1"/>
  </w:style>
  <w:style w:type="paragraph" w:customStyle="1" w:styleId="6D11B684AF254DCBBB3317657277BFC5">
    <w:name w:val="6D11B684AF254DCBBB3317657277BFC5"/>
    <w:rsid w:val="00D657A1"/>
  </w:style>
  <w:style w:type="paragraph" w:customStyle="1" w:styleId="632893365D8D4A5F98CA41EDABD904A8">
    <w:name w:val="632893365D8D4A5F98CA41EDABD904A8"/>
    <w:rsid w:val="00D657A1"/>
  </w:style>
  <w:style w:type="paragraph" w:customStyle="1" w:styleId="3A5DA5E92BB14E588B89025DEEF722D6">
    <w:name w:val="3A5DA5E92BB14E588B89025DEEF722D6"/>
    <w:rsid w:val="00D657A1"/>
  </w:style>
  <w:style w:type="paragraph" w:customStyle="1" w:styleId="63A3C50CD1A04676AD4193A70E6B0C11">
    <w:name w:val="63A3C50CD1A04676AD4193A70E6B0C11"/>
    <w:rsid w:val="00D657A1"/>
  </w:style>
  <w:style w:type="paragraph" w:customStyle="1" w:styleId="36F8A28E980E42F186D8A923B48D32B5">
    <w:name w:val="36F8A28E980E42F186D8A923B48D32B5"/>
    <w:rsid w:val="00D657A1"/>
  </w:style>
  <w:style w:type="paragraph" w:customStyle="1" w:styleId="E2BE3C7DEA2B42688557375B5993CCEF">
    <w:name w:val="E2BE3C7DEA2B42688557375B5993CCEF"/>
    <w:rsid w:val="00D657A1"/>
  </w:style>
  <w:style w:type="paragraph" w:customStyle="1" w:styleId="4CDD6B5086EA4A21B7086EA39A719493">
    <w:name w:val="4CDD6B5086EA4A21B7086EA39A719493"/>
    <w:rsid w:val="00D657A1"/>
  </w:style>
  <w:style w:type="paragraph" w:customStyle="1" w:styleId="1C8A35D007494FDF92EAA686088836A1">
    <w:name w:val="1C8A35D007494FDF92EAA686088836A1"/>
    <w:rsid w:val="00D65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Donau Soja">
      <a:dk1>
        <a:srgbClr val="262626"/>
      </a:dk1>
      <a:lt1>
        <a:srgbClr val="F9F3E9"/>
      </a:lt1>
      <a:dk2>
        <a:srgbClr val="93C255"/>
      </a:dk2>
      <a:lt2>
        <a:srgbClr val="F9F3E9"/>
      </a:lt2>
      <a:accent1>
        <a:srgbClr val="51AEE2"/>
      </a:accent1>
      <a:accent2>
        <a:srgbClr val="76B82A"/>
      </a:accent2>
      <a:accent3>
        <a:srgbClr val="009BD9"/>
      </a:accent3>
      <a:accent4>
        <a:srgbClr val="7C7C7C"/>
      </a:accent4>
      <a:accent5>
        <a:srgbClr val="ECC747"/>
      </a:accent5>
      <a:accent6>
        <a:srgbClr val="3C3C3C"/>
      </a:accent6>
      <a:hlink>
        <a:srgbClr val="76B82A"/>
      </a:hlink>
      <a:folHlink>
        <a:srgbClr val="009BD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9EEE157CE4D48A603A27E639EAD7C" ma:contentTypeVersion="13" ma:contentTypeDescription="Create a new document." ma:contentTypeScope="" ma:versionID="20074a0063d68121747add0f7b37e49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e43006cc3a91c8e06cc30adfd07cfd8f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2cf4b-0836-488d-9ec9-7cc490ad11d9">NF7WRY7KSVXA-62781843-15740</_dlc_DocId>
    <_dlc_DocIdUrl xmlns="7c32cf4b-0836-488d-9ec9-7cc490ad11d9">
      <Url>https://vereindonausoja.sharepoint.com/sites/QM/_layouts/15/DocIdRedir.aspx?ID=NF7WRY7KSVXA-62781843-15740</Url>
      <Description>NF7WRY7KSVXA-62781843-15740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27AEDA-614F-4FC1-B8C2-5450A547A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C9B01-EAC2-4E2E-8A1D-682B9A33AAB7}"/>
</file>

<file path=customXml/itemProps3.xml><?xml version="1.0" encoding="utf-8"?>
<ds:datastoreItem xmlns:ds="http://schemas.openxmlformats.org/officeDocument/2006/customXml" ds:itemID="{FA6ACE44-A3EA-4580-A55B-4F0657F0B8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6D6FD1-F1B4-45D4-BEBF-6725153F9F85}">
  <ds:schemaRefs>
    <ds:schemaRef ds:uri="http://schemas.microsoft.com/office/2006/metadata/properties"/>
    <ds:schemaRef ds:uri="http://schemas.microsoft.com/office/infopath/2007/PartnerControls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A96A38F5-CD8A-4AD2-9CE2-262810C9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Rittler</dc:creator>
  <cp:lastModifiedBy>Andrea Vucinic</cp:lastModifiedBy>
  <cp:revision>15</cp:revision>
  <cp:lastPrinted>2019-01-16T11:27:00Z</cp:lastPrinted>
  <dcterms:created xsi:type="dcterms:W3CDTF">2019-03-05T12:10:00Z</dcterms:created>
  <dcterms:modified xsi:type="dcterms:W3CDTF">2021-03-12T15:50:00Z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0x01010093E9EEE157CE4D48A603A27E639EAD7C</vt:lpwstr>
  </property>
  <property fmtid="{D5CDD505-2E9C-101B-9397-08002B2CF9AE}" pid="3" name="Order">
    <vt:r8>961600</vt:r8>
  </property>
  <property fmtid="{D5CDD505-2E9C-101B-9397-08002B2CF9AE}" pid="4" name="_dlc_DocIdItemGuid">
    <vt:lpwstr>0fca7bff-046f-429b-aeff-a6ad50e18390</vt:lpwstr>
  </property>
</Properties>
</file>